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Los créditos y nombres deben ser como aparecen en contratos y el roller que debe estar aprobado por producción.</w:t>
        <w:br w:type="textWrapping"/>
        <w:t xml:space="preserve">No incluir más datos, u omitir datos, y no inventar créditos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Cómo nombrar este archivo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 en español / Nombre en inglés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México, Año copyright</w:t>
        <w:br w:type="textWrapping"/>
        <w:t xml:space="preserve">Género, duración en minutos</w:t>
        <w:br w:type="textWrapping"/>
        <w:t xml:space="preserve">Formato de proyección, Color o Blanco y negro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Dirección /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Director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Producción /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Production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Fotografía /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Cinematography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Guión / Script: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Edición /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Editing: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Sonido /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Sound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Diseño Sonoro/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Sound Design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Música original / Original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Music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Dirección de Arte /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 Direction: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Diseño de Vestuario /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Costume Design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Diseño de Maquillaje / Make up Design: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Compañía productora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 Production Company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Centro de Capacitación Cinematográfica, A.C.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Reparto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 Cast: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(Actores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nombre de personajes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Ejemplo:  Tom Cruise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Juan) )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Ventana de proyección /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Aspect ratio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  <w:br w:type="textWrapping"/>
      </w: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Sonido /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Sound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Formato de Captura /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Shooting Format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  <w:br w:type="textWrapping"/>
        <w:t xml:space="preserve">Módelo y marca de Cámara:</w:t>
        <w:br w:type="textWrapping"/>
        <w:t xml:space="preserve">Módelo y marca de lentes: </w:t>
        <w:br w:type="textWrapping"/>
        <w:t xml:space="preserve">Post Productor:</w:t>
        <w:br w:type="textWrapping"/>
        <w:t xml:space="preserve">Colorista: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Fecha de rodaje:</w:t>
        <w:br w:type="textWrapping"/>
        <w:t xml:space="preserve">Software utilizado:</w:t>
        <w:br w:type="textWrapping"/>
        <w:t xml:space="preserve">Velocidad de proyección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(24 fps, etc.)</w:t>
        <w:br w:type="textWrapping"/>
      </w:r>
      <w:sdt>
        <w:sdtPr>
          <w:tag w:val="goog_rdk_3"/>
        </w:sdtPr>
        <w:sdtContent>
          <w:commentRangeStart w:id="3"/>
        </w:sdtContent>
      </w:sdt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Género: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commentRangeStart w:id="4"/>
        </w:sdtContent>
      </w:sdt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Tema: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Locaciones: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pacing w:after="2" w:before="2" w:lineRule="auto"/>
        <w:ind w:left="0" w:hanging="2"/>
        <w:rPr>
          <w:rFonts w:ascii="Calibri" w:cs="Calibri" w:eastAsia="Calibri" w:hAnsi="Calibri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Log line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(español e inglés)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Sinopsis corta /  Short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Synopsis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(español e inglés)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Sinopsis larga /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Long Synopsis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(español e inglés)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Festivales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/ Festivals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( Divulgación llena este apartado )</w:t>
      </w:r>
    </w:p>
    <w:p w:rsidR="00000000" w:rsidDel="00000000" w:rsidP="00000000" w:rsidRDefault="00000000" w:rsidRPr="00000000" w14:paraId="0000001C">
      <w:pPr>
        <w:spacing w:after="0" w:line="240" w:lineRule="auto"/>
        <w:ind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Palabras y biofilmografía en español e inglés.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firstLine="0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Dirección /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firstLine="0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Fotografía /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Cinematography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Produc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ción / Production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br w:type="textWrapping"/>
        <w:t xml:space="preserve">Instrucciones: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Especificar si alguno ha sido parte de Berlinale talents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Incluir , año, mes, día y lugar de nacimiento</w:t>
        <w:br w:type="textWrapping"/>
        <w:t xml:space="preserve">correo electrónico actualizado.</w:t>
        <w:br w:type="textWrapping"/>
        <w:t xml:space="preserve">Utilizar el siguiente formato para la filmografía, y solo incluir obras divulgadas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16"/>
          <w:szCs w:val="16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8"/>
          <w:szCs w:val="18"/>
          <w:u w:val="none"/>
          <w:shd w:fill="auto" w:val="clear"/>
          <w:vertAlign w:val="baseline"/>
          <w:rtl w:val="0"/>
        </w:rPr>
        <w:t xml:space="preserve">Encarnación, 2017 / DCP / Ficción, 14 min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16"/>
          <w:szCs w:val="16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2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Contacto /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Media Contact / Distribution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Centro de Capacitación Cinematográfica, A.C.</w:t>
        <w:br w:type="textWrapping"/>
        <w:t xml:space="preserve">Calzada de Tlalpan 1670</w:t>
        <w:br w:type="textWrapping"/>
        <w:t xml:space="preserve">Col. Country Club</w:t>
        <w:br w:type="textWrapping"/>
        <w:t xml:space="preserve">04220,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Ciudad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México, México</w:t>
        <w:br w:type="textWrapping"/>
        <w:t xml:space="preserve">Tel: +52 55 4155 0090 ext. 1813</w:t>
        <w:br w:type="textWrapping"/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divulgacion@elccc.com.mx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www.elccc.com.mx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FESTIVALES" w:id="1" w:date="2021-07-27T17:36:53Z"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EjemploLOS FANTASMAS / THE PHANTOMS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México, 2018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Documental, 22min.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DCP, Color</w:t>
      </w:r>
    </w:p>
  </w:comment>
  <w:comment w:author="FESTIVALES" w:id="4" w:date="2021-07-27T17:36:53Z"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(derechos humanos, campo, mujeres, adulto mayor, infancia, diversidad sexual, muerte, crimen, injusticia, etc.)</w:t>
      </w:r>
    </w:p>
  </w:comment>
  <w:comment w:author="FESTIVALES" w:id="0" w:date="2021-07-27T17:36:53Z"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EJEMPLOFT_un_dia_brillante.doc</w:t>
      </w:r>
    </w:p>
  </w:comment>
  <w:comment w:author="FESTIVALES" w:id="3" w:date="2021-07-27T17:36:53Z"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(comedia, drama, etc.)</w:t>
      </w:r>
    </w:p>
  </w:comment>
  <w:comment w:author="FESTIVALES" w:id="2" w:date="2021-07-27T17:36:53Z"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(dolby digital / stereo)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30" w15:done="0"/>
  <w15:commentEx w15:paraId="00000031" w15:done="0"/>
  <w15:commentEx w15:paraId="00000032" w15:done="0"/>
  <w15:commentEx w15:paraId="00000033" w15:done="0"/>
  <w15:commentEx w15:paraId="00000034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s-ES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next w:val="normal0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b w:val="1"/>
      <w:bCs w:val="1"/>
      <w:kern w:val="32"/>
      <w:sz w:val="32"/>
      <w:szCs w:val="32"/>
    </w:rPr>
  </w:style>
  <w:style w:type="paragraph" w:styleId="Heading2">
    <w:name w:val="heading 2"/>
    <w:basedOn w:val="normal0"/>
    <w:next w:val="normal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0"/>
    <w:next w:val="normal0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0"/>
    <w:next w:val="normal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</w:style>
  <w:style w:type="paragraph" w:styleId="Title">
    <w:name w:val="Title"/>
    <w:basedOn w:val="normal0"/>
    <w:next w:val="normal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western" w:customStyle="1">
    <w:name w:val="western"/>
    <w:basedOn w:val="Normal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" w:customStyle="1">
    <w:name w:val="st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 w:val="1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afterLines="1" w:beforeLines="1" w:line="240" w:lineRule="auto"/>
    </w:pPr>
    <w:rPr>
      <w:rFonts w:ascii="Times" w:cs="Times New Roman" w:hAnsi="Times"/>
      <w:sz w:val="20"/>
      <w:szCs w:val="20"/>
      <w:lang w:eastAsia="es-ES"/>
    </w:rPr>
  </w:style>
  <w:style w:type="paragraph" w:styleId="ColorfulList-Accent11" w:customStyle="1">
    <w:name w:val="Colorful List - Accent 11"/>
    <w:basedOn w:val="Normal"/>
    <w:pPr>
      <w:ind w:left="720"/>
      <w:contextualSpacing w:val="1"/>
    </w:pPr>
  </w:style>
  <w:style w:type="character" w:styleId="hascaption" w:customStyle="1">
    <w:name w:val="hascaptio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Heading1Char" w:customStyle="1">
    <w:name w:val="Heading 1 Char"/>
    <w:rPr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qFormat w:val="1"/>
    <w:pPr>
      <w:tabs>
        <w:tab w:val="center" w:pos="4153"/>
        <w:tab w:val="right" w:pos="8306"/>
      </w:tabs>
      <w:spacing w:line="240" w:lineRule="auto"/>
    </w:pPr>
    <w:rPr>
      <w:sz w:val="24"/>
      <w:szCs w:val="24"/>
    </w:rPr>
  </w:style>
  <w:style w:type="character" w:styleId="FooterChar" w:customStyle="1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BodyText">
    <w:name w:val="Body Text"/>
    <w:basedOn w:val="Normal"/>
    <w:pPr>
      <w:spacing w:after="0" w:line="360" w:lineRule="auto"/>
    </w:pPr>
    <w:rPr>
      <w:rFonts w:ascii="Arial" w:eastAsia="Times" w:hAnsi="Arial"/>
      <w:color w:val="000000"/>
      <w:sz w:val="24"/>
      <w:szCs w:val="20"/>
      <w:lang w:eastAsia="es-ES"/>
    </w:rPr>
  </w:style>
  <w:style w:type="character" w:styleId="BodyTextChar" w:customStyle="1">
    <w:name w:val="Body Text Char"/>
    <w:rPr>
      <w:rFonts w:ascii="Arial" w:eastAsia="Times" w:hAnsi="Arial"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character" w:styleId="CommentReference">
    <w:name w:val="annotation reference"/>
    <w:qFormat w:val="1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 w:val="1"/>
    <w:rPr>
      <w:sz w:val="24"/>
      <w:szCs w:val="24"/>
    </w:rPr>
  </w:style>
  <w:style w:type="character" w:styleId="CommentTextChar" w:customStyle="1">
    <w:name w:val="Comment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 w:val="1"/>
    <w:rPr>
      <w:b w:val="1"/>
      <w:bCs w:val="1"/>
      <w:sz w:val="20"/>
      <w:szCs w:val="20"/>
    </w:rPr>
  </w:style>
  <w:style w:type="character" w:styleId="CommentSubjectChar" w:customStyle="1">
    <w:name w:val="Comment Subject Char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 w:val="1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hyperlink" Target="http://www.elccc.com.mx" TargetMode="External"/><Relationship Id="rId9" Type="http://schemas.openxmlformats.org/officeDocument/2006/relationships/hyperlink" Target="mailto:divulgacion@elccc.com.mx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iXw4Ae+Hg89y3OHRRE0hGwaMiw==">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2022-05-05T22:20:00Z</dcterms:created>
  <dc:creator>C E</dc:creator>
</cp:coreProperties>
</file>