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440BF" w14:textId="77777777" w:rsidR="00FE0FB5" w:rsidRDefault="00885846" w:rsidP="0045678D">
      <w:pPr>
        <w:jc w:val="both"/>
        <w:rPr>
          <w:rFonts w:ascii="Arial" w:hAnsi="Arial"/>
          <w:b/>
        </w:rPr>
      </w:pPr>
      <w:r>
        <w:rPr>
          <w:rFonts w:ascii="Arial" w:hAnsi="Arial"/>
          <w:b/>
        </w:rPr>
        <w:t>LA CRUZ DE AGUJAS / THE NEEDLE CROSS</w:t>
      </w:r>
    </w:p>
    <w:p w14:paraId="0314C2E5" w14:textId="4EFF610C" w:rsidR="00885846" w:rsidRDefault="00FF4491" w:rsidP="0045678D">
      <w:pPr>
        <w:jc w:val="both"/>
        <w:rPr>
          <w:rFonts w:ascii="Arial" w:hAnsi="Arial"/>
        </w:rPr>
      </w:pPr>
      <w:r>
        <w:rPr>
          <w:rFonts w:ascii="Arial" w:hAnsi="Arial"/>
        </w:rPr>
        <w:t>México, 2017</w:t>
      </w:r>
    </w:p>
    <w:p w14:paraId="4E85870F" w14:textId="77777777" w:rsidR="00885846" w:rsidRDefault="00885846" w:rsidP="0045678D">
      <w:pPr>
        <w:jc w:val="both"/>
        <w:rPr>
          <w:rFonts w:ascii="Arial" w:hAnsi="Arial"/>
        </w:rPr>
      </w:pPr>
      <w:r>
        <w:rPr>
          <w:rFonts w:ascii="Arial" w:hAnsi="Arial"/>
        </w:rPr>
        <w:t>Ficción, 19:30 min</w:t>
      </w:r>
    </w:p>
    <w:p w14:paraId="739B294F" w14:textId="77777777" w:rsidR="00885846" w:rsidRDefault="00885846" w:rsidP="0045678D">
      <w:pPr>
        <w:jc w:val="both"/>
        <w:rPr>
          <w:rFonts w:ascii="Arial" w:hAnsi="Arial"/>
        </w:rPr>
      </w:pPr>
      <w:proofErr w:type="spellStart"/>
      <w:r>
        <w:rPr>
          <w:rFonts w:ascii="Arial" w:hAnsi="Arial"/>
        </w:rPr>
        <w:t>Blu-ray</w:t>
      </w:r>
      <w:proofErr w:type="spellEnd"/>
      <w:r>
        <w:rPr>
          <w:rFonts w:ascii="Arial" w:hAnsi="Arial"/>
        </w:rPr>
        <w:t>, color</w:t>
      </w:r>
    </w:p>
    <w:p w14:paraId="228CAAE5" w14:textId="77777777" w:rsidR="00885846" w:rsidRDefault="00885846" w:rsidP="0045678D">
      <w:pPr>
        <w:jc w:val="both"/>
        <w:rPr>
          <w:rFonts w:ascii="Arial" w:hAnsi="Arial"/>
        </w:rPr>
      </w:pPr>
    </w:p>
    <w:p w14:paraId="7F84EDB6" w14:textId="77777777" w:rsidR="002746FB" w:rsidRDefault="002746FB" w:rsidP="0045678D">
      <w:pPr>
        <w:jc w:val="both"/>
        <w:rPr>
          <w:rFonts w:ascii="Arial" w:hAnsi="Arial"/>
        </w:rPr>
      </w:pPr>
    </w:p>
    <w:p w14:paraId="0984DBF3" w14:textId="77777777" w:rsidR="00885846" w:rsidRDefault="00885846" w:rsidP="0045678D">
      <w:pPr>
        <w:jc w:val="both"/>
        <w:rPr>
          <w:rFonts w:ascii="Arial" w:hAnsi="Arial"/>
        </w:rPr>
      </w:pPr>
      <w:r>
        <w:rPr>
          <w:rFonts w:ascii="Arial" w:hAnsi="Arial"/>
          <w:b/>
        </w:rPr>
        <w:t xml:space="preserve">Dirección / </w:t>
      </w:r>
      <w:r>
        <w:rPr>
          <w:rFonts w:ascii="Arial" w:hAnsi="Arial"/>
          <w:b/>
          <w:i/>
        </w:rPr>
        <w:t xml:space="preserve">Director: </w:t>
      </w:r>
      <w:r>
        <w:rPr>
          <w:rFonts w:ascii="Arial" w:hAnsi="Arial"/>
        </w:rPr>
        <w:t>Harry Montiel</w:t>
      </w:r>
    </w:p>
    <w:p w14:paraId="48F6BB10" w14:textId="77777777" w:rsidR="00885846" w:rsidRDefault="00885846" w:rsidP="0045678D">
      <w:pPr>
        <w:jc w:val="both"/>
        <w:rPr>
          <w:rFonts w:ascii="Arial" w:hAnsi="Arial"/>
        </w:rPr>
      </w:pPr>
      <w:r>
        <w:rPr>
          <w:rFonts w:ascii="Arial" w:hAnsi="Arial"/>
          <w:b/>
        </w:rPr>
        <w:t xml:space="preserve">Producción / </w:t>
      </w:r>
      <w:r>
        <w:rPr>
          <w:rFonts w:ascii="Arial" w:hAnsi="Arial"/>
          <w:b/>
          <w:i/>
        </w:rPr>
        <w:t xml:space="preserve">Producer: </w:t>
      </w:r>
      <w:r>
        <w:rPr>
          <w:rFonts w:ascii="Arial" w:hAnsi="Arial"/>
        </w:rPr>
        <w:t>Centro de Capacitación Cinematográfica, A.C.</w:t>
      </w:r>
    </w:p>
    <w:p w14:paraId="3C734116" w14:textId="77777777" w:rsidR="00885846" w:rsidRDefault="00885846" w:rsidP="0045678D">
      <w:pPr>
        <w:jc w:val="both"/>
        <w:rPr>
          <w:rFonts w:ascii="Arial" w:hAnsi="Arial"/>
        </w:rPr>
      </w:pPr>
      <w:r>
        <w:rPr>
          <w:rFonts w:ascii="Arial" w:hAnsi="Arial"/>
          <w:b/>
        </w:rPr>
        <w:t xml:space="preserve">Producción Ejecutiva / </w:t>
      </w:r>
      <w:proofErr w:type="spellStart"/>
      <w:r>
        <w:rPr>
          <w:rFonts w:ascii="Arial" w:hAnsi="Arial"/>
          <w:b/>
          <w:i/>
        </w:rPr>
        <w:t>Executive</w:t>
      </w:r>
      <w:proofErr w:type="spellEnd"/>
      <w:r>
        <w:rPr>
          <w:rFonts w:ascii="Arial" w:hAnsi="Arial"/>
          <w:b/>
          <w:i/>
        </w:rPr>
        <w:t xml:space="preserve"> </w:t>
      </w:r>
      <w:proofErr w:type="spellStart"/>
      <w:r>
        <w:rPr>
          <w:rFonts w:ascii="Arial" w:hAnsi="Arial"/>
          <w:b/>
          <w:i/>
        </w:rPr>
        <w:t>Production</w:t>
      </w:r>
      <w:proofErr w:type="spellEnd"/>
      <w:r>
        <w:rPr>
          <w:rFonts w:ascii="Arial" w:hAnsi="Arial"/>
          <w:b/>
          <w:i/>
        </w:rPr>
        <w:t xml:space="preserve">: </w:t>
      </w:r>
      <w:r>
        <w:rPr>
          <w:rFonts w:ascii="Arial" w:hAnsi="Arial"/>
        </w:rPr>
        <w:t>Libertad Salgado, José Luis Mendoza Vázquez</w:t>
      </w:r>
    </w:p>
    <w:p w14:paraId="2C94AE87" w14:textId="77777777" w:rsidR="005354D5" w:rsidRDefault="005354D5" w:rsidP="0045678D">
      <w:pPr>
        <w:jc w:val="both"/>
        <w:rPr>
          <w:rFonts w:ascii="Arial" w:hAnsi="Arial"/>
        </w:rPr>
      </w:pPr>
      <w:r>
        <w:rPr>
          <w:rFonts w:ascii="Arial" w:hAnsi="Arial"/>
          <w:b/>
        </w:rPr>
        <w:t xml:space="preserve">Guión / </w:t>
      </w:r>
      <w:proofErr w:type="spellStart"/>
      <w:r>
        <w:rPr>
          <w:rFonts w:ascii="Arial" w:hAnsi="Arial"/>
          <w:b/>
          <w:i/>
        </w:rPr>
        <w:t>Screenplay</w:t>
      </w:r>
      <w:proofErr w:type="spellEnd"/>
      <w:r>
        <w:rPr>
          <w:rFonts w:ascii="Arial" w:hAnsi="Arial"/>
          <w:b/>
          <w:i/>
        </w:rPr>
        <w:t xml:space="preserve">: </w:t>
      </w:r>
      <w:r>
        <w:rPr>
          <w:rFonts w:ascii="Arial" w:hAnsi="Arial"/>
        </w:rPr>
        <w:t>Harry Montiel</w:t>
      </w:r>
    </w:p>
    <w:p w14:paraId="5EF83A19" w14:textId="77777777" w:rsidR="005354D5" w:rsidRDefault="005354D5" w:rsidP="0045678D">
      <w:pPr>
        <w:jc w:val="both"/>
        <w:rPr>
          <w:rFonts w:ascii="Arial" w:hAnsi="Arial"/>
        </w:rPr>
      </w:pPr>
      <w:r>
        <w:rPr>
          <w:rFonts w:ascii="Arial" w:hAnsi="Arial"/>
          <w:b/>
        </w:rPr>
        <w:t xml:space="preserve">Fotografía / </w:t>
      </w:r>
      <w:proofErr w:type="spellStart"/>
      <w:r>
        <w:rPr>
          <w:rFonts w:ascii="Arial" w:hAnsi="Arial"/>
          <w:b/>
          <w:i/>
        </w:rPr>
        <w:t>Cinematography</w:t>
      </w:r>
      <w:proofErr w:type="spellEnd"/>
      <w:r>
        <w:rPr>
          <w:rFonts w:ascii="Arial" w:hAnsi="Arial"/>
          <w:b/>
          <w:i/>
        </w:rPr>
        <w:t xml:space="preserve">: </w:t>
      </w:r>
      <w:r>
        <w:rPr>
          <w:rFonts w:ascii="Arial" w:hAnsi="Arial"/>
        </w:rPr>
        <w:t>J. Daniel Zúñiga S.</w:t>
      </w:r>
    </w:p>
    <w:p w14:paraId="73D9AEBD" w14:textId="77777777" w:rsidR="005354D5" w:rsidRDefault="005354D5" w:rsidP="0045678D">
      <w:pPr>
        <w:jc w:val="both"/>
        <w:rPr>
          <w:rFonts w:ascii="Arial" w:hAnsi="Arial"/>
        </w:rPr>
      </w:pPr>
      <w:r>
        <w:rPr>
          <w:rFonts w:ascii="Arial" w:hAnsi="Arial"/>
          <w:b/>
        </w:rPr>
        <w:t xml:space="preserve">Edición / </w:t>
      </w:r>
      <w:proofErr w:type="spellStart"/>
      <w:r>
        <w:rPr>
          <w:rFonts w:ascii="Arial" w:hAnsi="Arial"/>
          <w:b/>
          <w:i/>
        </w:rPr>
        <w:t>Editing</w:t>
      </w:r>
      <w:proofErr w:type="spellEnd"/>
      <w:r>
        <w:rPr>
          <w:rFonts w:ascii="Arial" w:hAnsi="Arial"/>
          <w:b/>
          <w:i/>
        </w:rPr>
        <w:t xml:space="preserve">: </w:t>
      </w:r>
      <w:r>
        <w:rPr>
          <w:rFonts w:ascii="Arial" w:hAnsi="Arial"/>
        </w:rPr>
        <w:t>Harry Montiel</w:t>
      </w:r>
    </w:p>
    <w:p w14:paraId="01118AD1" w14:textId="77777777" w:rsidR="005354D5" w:rsidRDefault="005354D5" w:rsidP="0045678D">
      <w:pPr>
        <w:jc w:val="both"/>
        <w:rPr>
          <w:rFonts w:ascii="Arial" w:hAnsi="Arial"/>
        </w:rPr>
      </w:pPr>
      <w:r>
        <w:rPr>
          <w:rFonts w:ascii="Arial" w:hAnsi="Arial"/>
          <w:b/>
        </w:rPr>
        <w:t xml:space="preserve">Sonido / </w:t>
      </w:r>
      <w:proofErr w:type="spellStart"/>
      <w:r>
        <w:rPr>
          <w:rFonts w:ascii="Arial" w:hAnsi="Arial"/>
          <w:b/>
          <w:i/>
        </w:rPr>
        <w:t>Sound</w:t>
      </w:r>
      <w:proofErr w:type="spellEnd"/>
      <w:r>
        <w:rPr>
          <w:rFonts w:ascii="Arial" w:hAnsi="Arial"/>
          <w:b/>
          <w:i/>
        </w:rPr>
        <w:t xml:space="preserve">: </w:t>
      </w:r>
      <w:r>
        <w:rPr>
          <w:rFonts w:ascii="Arial" w:hAnsi="Arial"/>
        </w:rPr>
        <w:t>Mariano Murguía</w:t>
      </w:r>
    </w:p>
    <w:p w14:paraId="190714AC" w14:textId="77777777" w:rsidR="005354D5" w:rsidRDefault="005354D5" w:rsidP="0045678D">
      <w:pPr>
        <w:jc w:val="both"/>
        <w:rPr>
          <w:rFonts w:ascii="Arial" w:hAnsi="Arial"/>
        </w:rPr>
      </w:pPr>
      <w:r>
        <w:rPr>
          <w:rFonts w:ascii="Arial" w:hAnsi="Arial"/>
          <w:b/>
        </w:rPr>
        <w:t xml:space="preserve">Dirección de Arte / </w:t>
      </w:r>
      <w:r>
        <w:rPr>
          <w:rFonts w:ascii="Arial" w:hAnsi="Arial"/>
          <w:b/>
          <w:i/>
        </w:rPr>
        <w:t xml:space="preserve">Art </w:t>
      </w:r>
      <w:proofErr w:type="spellStart"/>
      <w:r>
        <w:rPr>
          <w:rFonts w:ascii="Arial" w:hAnsi="Arial"/>
          <w:b/>
          <w:i/>
        </w:rPr>
        <w:t>Direction</w:t>
      </w:r>
      <w:proofErr w:type="spellEnd"/>
      <w:r>
        <w:rPr>
          <w:rFonts w:ascii="Arial" w:hAnsi="Arial"/>
          <w:b/>
          <w:i/>
        </w:rPr>
        <w:t xml:space="preserve">: </w:t>
      </w:r>
      <w:r w:rsidR="00AF74D4">
        <w:rPr>
          <w:rFonts w:ascii="Arial" w:hAnsi="Arial"/>
        </w:rPr>
        <w:t>Luz Sánchez</w:t>
      </w:r>
    </w:p>
    <w:p w14:paraId="3FB0CC6C" w14:textId="77777777" w:rsidR="00AF74D4" w:rsidRDefault="00AF74D4" w:rsidP="0045678D">
      <w:pPr>
        <w:jc w:val="both"/>
        <w:rPr>
          <w:rFonts w:ascii="Arial" w:hAnsi="Arial"/>
        </w:rPr>
      </w:pPr>
      <w:r>
        <w:rPr>
          <w:rFonts w:ascii="Arial" w:hAnsi="Arial"/>
          <w:b/>
        </w:rPr>
        <w:t xml:space="preserve">Diseño de Vestuario / </w:t>
      </w:r>
      <w:proofErr w:type="spellStart"/>
      <w:r>
        <w:rPr>
          <w:rFonts w:ascii="Arial" w:hAnsi="Arial"/>
          <w:b/>
          <w:i/>
        </w:rPr>
        <w:t>Costume</w:t>
      </w:r>
      <w:proofErr w:type="spellEnd"/>
      <w:r>
        <w:rPr>
          <w:rFonts w:ascii="Arial" w:hAnsi="Arial"/>
          <w:b/>
          <w:i/>
        </w:rPr>
        <w:t xml:space="preserve"> </w:t>
      </w:r>
      <w:proofErr w:type="spellStart"/>
      <w:r>
        <w:rPr>
          <w:rFonts w:ascii="Arial" w:hAnsi="Arial"/>
          <w:b/>
          <w:i/>
        </w:rPr>
        <w:t>Design</w:t>
      </w:r>
      <w:proofErr w:type="spellEnd"/>
      <w:r>
        <w:rPr>
          <w:rFonts w:ascii="Arial" w:hAnsi="Arial"/>
          <w:b/>
          <w:i/>
        </w:rPr>
        <w:t xml:space="preserve">: </w:t>
      </w:r>
      <w:r>
        <w:rPr>
          <w:rFonts w:ascii="Arial" w:hAnsi="Arial"/>
        </w:rPr>
        <w:t>Luz Sánchez</w:t>
      </w:r>
    </w:p>
    <w:p w14:paraId="7C9F2A94" w14:textId="77777777" w:rsidR="00AF74D4" w:rsidRDefault="00AF74D4" w:rsidP="0045678D">
      <w:pPr>
        <w:jc w:val="both"/>
        <w:rPr>
          <w:rFonts w:ascii="Arial" w:hAnsi="Arial"/>
        </w:rPr>
      </w:pPr>
      <w:r>
        <w:rPr>
          <w:rFonts w:ascii="Arial" w:hAnsi="Arial"/>
          <w:b/>
        </w:rPr>
        <w:t xml:space="preserve">Diseño de Maquillaje / </w:t>
      </w:r>
      <w:proofErr w:type="spellStart"/>
      <w:r>
        <w:rPr>
          <w:rFonts w:ascii="Arial" w:hAnsi="Arial"/>
          <w:b/>
          <w:i/>
        </w:rPr>
        <w:t>Make</w:t>
      </w:r>
      <w:proofErr w:type="spellEnd"/>
      <w:r>
        <w:rPr>
          <w:rFonts w:ascii="Arial" w:hAnsi="Arial"/>
          <w:b/>
          <w:i/>
        </w:rPr>
        <w:t xml:space="preserve"> up </w:t>
      </w:r>
      <w:proofErr w:type="spellStart"/>
      <w:r>
        <w:rPr>
          <w:rFonts w:ascii="Arial" w:hAnsi="Arial"/>
          <w:b/>
          <w:i/>
        </w:rPr>
        <w:t>Design</w:t>
      </w:r>
      <w:proofErr w:type="spellEnd"/>
      <w:r>
        <w:rPr>
          <w:rFonts w:ascii="Arial" w:hAnsi="Arial"/>
          <w:b/>
          <w:i/>
        </w:rPr>
        <w:t xml:space="preserve">: </w:t>
      </w:r>
      <w:r>
        <w:rPr>
          <w:rFonts w:ascii="Arial" w:hAnsi="Arial"/>
        </w:rPr>
        <w:t>Luz Sánchez</w:t>
      </w:r>
    </w:p>
    <w:p w14:paraId="0131621C" w14:textId="77777777" w:rsidR="00AF74D4" w:rsidRDefault="00AF74D4" w:rsidP="0045678D">
      <w:pPr>
        <w:jc w:val="both"/>
        <w:rPr>
          <w:rFonts w:ascii="Arial" w:hAnsi="Arial"/>
        </w:rPr>
      </w:pPr>
      <w:r>
        <w:rPr>
          <w:rFonts w:ascii="Arial" w:hAnsi="Arial"/>
          <w:b/>
        </w:rPr>
        <w:t xml:space="preserve">Compañía Productora / </w:t>
      </w:r>
      <w:proofErr w:type="spellStart"/>
      <w:r>
        <w:rPr>
          <w:rFonts w:ascii="Arial" w:hAnsi="Arial"/>
          <w:b/>
          <w:i/>
        </w:rPr>
        <w:t>Production</w:t>
      </w:r>
      <w:proofErr w:type="spellEnd"/>
      <w:r>
        <w:rPr>
          <w:rFonts w:ascii="Arial" w:hAnsi="Arial"/>
          <w:b/>
          <w:i/>
        </w:rPr>
        <w:t xml:space="preserve"> </w:t>
      </w:r>
      <w:proofErr w:type="spellStart"/>
      <w:r>
        <w:rPr>
          <w:rFonts w:ascii="Arial" w:hAnsi="Arial"/>
          <w:b/>
          <w:i/>
        </w:rPr>
        <w:t>Company</w:t>
      </w:r>
      <w:proofErr w:type="spellEnd"/>
      <w:r>
        <w:rPr>
          <w:rFonts w:ascii="Arial" w:hAnsi="Arial"/>
          <w:b/>
          <w:i/>
        </w:rPr>
        <w:t xml:space="preserve">: </w:t>
      </w:r>
      <w:r>
        <w:rPr>
          <w:rFonts w:ascii="Arial" w:hAnsi="Arial"/>
        </w:rPr>
        <w:t>Centro de Capacitación Cinematográfica, A.C.</w:t>
      </w:r>
    </w:p>
    <w:p w14:paraId="77D113E4" w14:textId="77777777" w:rsidR="006E1D20" w:rsidRDefault="006E1D20" w:rsidP="0045678D">
      <w:pPr>
        <w:jc w:val="both"/>
        <w:rPr>
          <w:rFonts w:ascii="Arial" w:hAnsi="Arial"/>
        </w:rPr>
      </w:pPr>
    </w:p>
    <w:p w14:paraId="29A04F83" w14:textId="77777777" w:rsidR="002746FB" w:rsidRDefault="002746FB" w:rsidP="0045678D">
      <w:pPr>
        <w:jc w:val="both"/>
        <w:rPr>
          <w:rFonts w:ascii="Arial" w:hAnsi="Arial"/>
        </w:rPr>
      </w:pPr>
    </w:p>
    <w:p w14:paraId="2AF50392" w14:textId="777787FF" w:rsidR="006E1D20" w:rsidRDefault="006E1D20" w:rsidP="0045678D">
      <w:pPr>
        <w:jc w:val="both"/>
        <w:rPr>
          <w:rFonts w:ascii="Arial" w:hAnsi="Arial"/>
          <w:b/>
          <w:i/>
        </w:rPr>
      </w:pPr>
      <w:r>
        <w:rPr>
          <w:rFonts w:ascii="Arial" w:hAnsi="Arial"/>
          <w:b/>
        </w:rPr>
        <w:t xml:space="preserve">Reparto / </w:t>
      </w:r>
      <w:proofErr w:type="spellStart"/>
      <w:r>
        <w:rPr>
          <w:rFonts w:ascii="Arial" w:hAnsi="Arial"/>
          <w:b/>
          <w:i/>
        </w:rPr>
        <w:t>Cast</w:t>
      </w:r>
      <w:proofErr w:type="spellEnd"/>
      <w:r>
        <w:rPr>
          <w:rFonts w:ascii="Arial" w:hAnsi="Arial"/>
          <w:b/>
          <w:i/>
        </w:rPr>
        <w:t>:</w:t>
      </w:r>
    </w:p>
    <w:p w14:paraId="3FA93267" w14:textId="22182D42" w:rsidR="006E1D20" w:rsidRDefault="006E1D20" w:rsidP="0045678D">
      <w:pPr>
        <w:jc w:val="both"/>
        <w:rPr>
          <w:rFonts w:ascii="Arial" w:hAnsi="Arial"/>
        </w:rPr>
      </w:pPr>
      <w:r>
        <w:rPr>
          <w:rFonts w:ascii="Arial" w:hAnsi="Arial"/>
        </w:rPr>
        <w:t>Concepción – Yelitza Lozano Mendoza</w:t>
      </w:r>
    </w:p>
    <w:p w14:paraId="6AB0F79D" w14:textId="41273F6A" w:rsidR="006E1D20" w:rsidRDefault="006E1D20" w:rsidP="0045678D">
      <w:pPr>
        <w:jc w:val="both"/>
        <w:rPr>
          <w:rFonts w:ascii="Arial" w:hAnsi="Arial"/>
        </w:rPr>
      </w:pPr>
      <w:r>
        <w:rPr>
          <w:rFonts w:ascii="Arial" w:hAnsi="Arial"/>
        </w:rPr>
        <w:t>Graciana – Perla Ríos</w:t>
      </w:r>
    </w:p>
    <w:p w14:paraId="112485A2" w14:textId="19A2D3A6" w:rsidR="006E1D20" w:rsidRDefault="006E1D20" w:rsidP="0045678D">
      <w:pPr>
        <w:jc w:val="both"/>
        <w:rPr>
          <w:rFonts w:ascii="Arial" w:hAnsi="Arial"/>
        </w:rPr>
      </w:pPr>
      <w:r>
        <w:rPr>
          <w:rFonts w:ascii="Arial" w:hAnsi="Arial"/>
        </w:rPr>
        <w:t>Martina – Gabriela Ruiz Bautista</w:t>
      </w:r>
    </w:p>
    <w:p w14:paraId="7751D69A" w14:textId="55DE7BAE" w:rsidR="006E1D20" w:rsidRDefault="006E1D20" w:rsidP="0045678D">
      <w:pPr>
        <w:jc w:val="both"/>
        <w:rPr>
          <w:rFonts w:ascii="Arial" w:hAnsi="Arial"/>
        </w:rPr>
      </w:pPr>
      <w:r>
        <w:rPr>
          <w:rFonts w:ascii="Arial" w:hAnsi="Arial"/>
        </w:rPr>
        <w:t>Saturno – Bernardo Monroy Herrera</w:t>
      </w:r>
    </w:p>
    <w:p w14:paraId="006C4D4F" w14:textId="4E2A4379" w:rsidR="006E1D20" w:rsidRDefault="006E1D20" w:rsidP="0045678D">
      <w:pPr>
        <w:jc w:val="both"/>
        <w:rPr>
          <w:rFonts w:ascii="Arial" w:hAnsi="Arial"/>
        </w:rPr>
      </w:pPr>
      <w:r>
        <w:rPr>
          <w:rFonts w:ascii="Arial" w:hAnsi="Arial"/>
        </w:rPr>
        <w:t>Esperanza – Elizabeth Ibarra Godínez</w:t>
      </w:r>
    </w:p>
    <w:p w14:paraId="65819D8C" w14:textId="77777777" w:rsidR="003E1ACD" w:rsidRDefault="003E1ACD" w:rsidP="0045678D">
      <w:pPr>
        <w:jc w:val="both"/>
        <w:rPr>
          <w:rFonts w:ascii="Arial" w:hAnsi="Arial"/>
        </w:rPr>
      </w:pPr>
    </w:p>
    <w:p w14:paraId="3885F3BA" w14:textId="20DDAC02" w:rsidR="003E1ACD" w:rsidRDefault="003E1ACD" w:rsidP="0045678D">
      <w:pPr>
        <w:jc w:val="both"/>
        <w:rPr>
          <w:rFonts w:ascii="Arial" w:hAnsi="Arial"/>
        </w:rPr>
      </w:pPr>
      <w:r>
        <w:rPr>
          <w:rFonts w:ascii="Arial" w:hAnsi="Arial"/>
          <w:b/>
        </w:rPr>
        <w:t xml:space="preserve">Ventana de Proyección / </w:t>
      </w:r>
      <w:proofErr w:type="spellStart"/>
      <w:r>
        <w:rPr>
          <w:rFonts w:ascii="Arial" w:hAnsi="Arial"/>
          <w:b/>
          <w:i/>
        </w:rPr>
        <w:t>Aspect</w:t>
      </w:r>
      <w:proofErr w:type="spellEnd"/>
      <w:r>
        <w:rPr>
          <w:rFonts w:ascii="Arial" w:hAnsi="Arial"/>
          <w:b/>
          <w:i/>
        </w:rPr>
        <w:t xml:space="preserve"> Ratio: </w:t>
      </w:r>
      <w:r>
        <w:rPr>
          <w:rFonts w:ascii="Arial" w:hAnsi="Arial"/>
        </w:rPr>
        <w:t>1:33</w:t>
      </w:r>
    </w:p>
    <w:p w14:paraId="48347E4A" w14:textId="01A85CB6" w:rsidR="003E1ACD" w:rsidRDefault="003E1ACD" w:rsidP="0045678D">
      <w:pPr>
        <w:jc w:val="both"/>
        <w:rPr>
          <w:rFonts w:ascii="Arial" w:hAnsi="Arial"/>
        </w:rPr>
      </w:pPr>
      <w:r>
        <w:rPr>
          <w:rFonts w:ascii="Arial" w:hAnsi="Arial"/>
          <w:b/>
        </w:rPr>
        <w:t xml:space="preserve">Sonido / </w:t>
      </w:r>
      <w:proofErr w:type="spellStart"/>
      <w:r>
        <w:rPr>
          <w:rFonts w:ascii="Arial" w:hAnsi="Arial"/>
          <w:b/>
          <w:i/>
        </w:rPr>
        <w:t>Sound</w:t>
      </w:r>
      <w:proofErr w:type="spellEnd"/>
      <w:r>
        <w:rPr>
          <w:rFonts w:ascii="Arial" w:hAnsi="Arial"/>
          <w:b/>
          <w:i/>
        </w:rPr>
        <w:t xml:space="preserve">: </w:t>
      </w:r>
      <w:r>
        <w:rPr>
          <w:rFonts w:ascii="Arial" w:hAnsi="Arial"/>
        </w:rPr>
        <w:t>Dolby Digital 5.1</w:t>
      </w:r>
    </w:p>
    <w:p w14:paraId="201C885F" w14:textId="022C2B8E" w:rsidR="003E1ACD" w:rsidRDefault="003E1ACD" w:rsidP="0045678D">
      <w:pPr>
        <w:jc w:val="both"/>
        <w:rPr>
          <w:rFonts w:ascii="Arial" w:hAnsi="Arial"/>
        </w:rPr>
      </w:pPr>
      <w:r>
        <w:rPr>
          <w:rFonts w:ascii="Arial" w:hAnsi="Arial"/>
          <w:b/>
        </w:rPr>
        <w:t xml:space="preserve">Formato de Captura / </w:t>
      </w:r>
      <w:proofErr w:type="spellStart"/>
      <w:r>
        <w:rPr>
          <w:rFonts w:ascii="Arial" w:hAnsi="Arial"/>
          <w:b/>
          <w:i/>
        </w:rPr>
        <w:t>Shooting</w:t>
      </w:r>
      <w:proofErr w:type="spellEnd"/>
      <w:r>
        <w:rPr>
          <w:rFonts w:ascii="Arial" w:hAnsi="Arial"/>
          <w:b/>
          <w:i/>
        </w:rPr>
        <w:t xml:space="preserve"> </w:t>
      </w:r>
      <w:proofErr w:type="spellStart"/>
      <w:r>
        <w:rPr>
          <w:rFonts w:ascii="Arial" w:hAnsi="Arial"/>
          <w:b/>
          <w:i/>
        </w:rPr>
        <w:t>Format</w:t>
      </w:r>
      <w:proofErr w:type="spellEnd"/>
      <w:r>
        <w:rPr>
          <w:rFonts w:ascii="Arial" w:hAnsi="Arial"/>
          <w:b/>
          <w:i/>
        </w:rPr>
        <w:t xml:space="preserve">: </w:t>
      </w:r>
      <w:r>
        <w:rPr>
          <w:rFonts w:ascii="Arial" w:hAnsi="Arial"/>
        </w:rPr>
        <w:t xml:space="preserve"> 35 </w:t>
      </w:r>
      <w:proofErr w:type="spellStart"/>
      <w:r>
        <w:rPr>
          <w:rFonts w:ascii="Arial" w:hAnsi="Arial"/>
        </w:rPr>
        <w:t>mm.</w:t>
      </w:r>
      <w:proofErr w:type="spellEnd"/>
      <w:r>
        <w:rPr>
          <w:rFonts w:ascii="Arial" w:hAnsi="Arial"/>
        </w:rPr>
        <w:t xml:space="preserve">, </w:t>
      </w:r>
      <w:proofErr w:type="spellStart"/>
      <w:r>
        <w:rPr>
          <w:rFonts w:ascii="Arial" w:hAnsi="Arial"/>
        </w:rPr>
        <w:t>Panavision</w:t>
      </w:r>
      <w:proofErr w:type="spellEnd"/>
    </w:p>
    <w:p w14:paraId="0F992BA6" w14:textId="3E083272" w:rsidR="003E1ACD" w:rsidRDefault="003E1ACD" w:rsidP="0045678D">
      <w:pPr>
        <w:jc w:val="both"/>
        <w:rPr>
          <w:rFonts w:ascii="Arial" w:hAnsi="Arial"/>
        </w:rPr>
      </w:pPr>
      <w:r>
        <w:rPr>
          <w:rFonts w:ascii="Arial" w:hAnsi="Arial"/>
          <w:b/>
        </w:rPr>
        <w:t xml:space="preserve">Post Productor / </w:t>
      </w:r>
      <w:r>
        <w:rPr>
          <w:rFonts w:ascii="Arial" w:hAnsi="Arial"/>
          <w:b/>
          <w:i/>
        </w:rPr>
        <w:t xml:space="preserve">Post Productor: </w:t>
      </w:r>
      <w:r>
        <w:rPr>
          <w:rFonts w:ascii="Arial" w:hAnsi="Arial"/>
        </w:rPr>
        <w:t>Víctor Gómez</w:t>
      </w:r>
    </w:p>
    <w:p w14:paraId="020612B4" w14:textId="7C90916D" w:rsidR="003E1ACD" w:rsidRDefault="003E1ACD" w:rsidP="0045678D">
      <w:pPr>
        <w:jc w:val="both"/>
        <w:rPr>
          <w:rFonts w:ascii="Arial" w:hAnsi="Arial"/>
        </w:rPr>
      </w:pPr>
      <w:r>
        <w:rPr>
          <w:rFonts w:ascii="Arial" w:hAnsi="Arial"/>
          <w:b/>
        </w:rPr>
        <w:t xml:space="preserve">Colorista / </w:t>
      </w:r>
      <w:proofErr w:type="spellStart"/>
      <w:r>
        <w:rPr>
          <w:rFonts w:ascii="Arial" w:hAnsi="Arial"/>
          <w:b/>
          <w:i/>
        </w:rPr>
        <w:t>Colorist</w:t>
      </w:r>
      <w:proofErr w:type="spellEnd"/>
      <w:r>
        <w:rPr>
          <w:rFonts w:ascii="Arial" w:hAnsi="Arial"/>
          <w:b/>
          <w:i/>
        </w:rPr>
        <w:t xml:space="preserve">: </w:t>
      </w:r>
      <w:r>
        <w:rPr>
          <w:rFonts w:ascii="Arial" w:hAnsi="Arial"/>
        </w:rPr>
        <w:t>J. Daniel Zúñiga S.</w:t>
      </w:r>
    </w:p>
    <w:p w14:paraId="56F2007A" w14:textId="77777777" w:rsidR="00775018" w:rsidRDefault="00775018" w:rsidP="0045678D">
      <w:pPr>
        <w:jc w:val="both"/>
        <w:rPr>
          <w:rFonts w:ascii="Arial" w:hAnsi="Arial"/>
        </w:rPr>
      </w:pPr>
    </w:p>
    <w:p w14:paraId="6CF653CF" w14:textId="77777777" w:rsidR="003F0707" w:rsidRDefault="00775018" w:rsidP="003F0707">
      <w:pPr>
        <w:rPr>
          <w:rFonts w:ascii="Arial" w:hAnsi="Arial"/>
          <w:i/>
        </w:rPr>
      </w:pPr>
      <w:r w:rsidRPr="003F0707">
        <w:rPr>
          <w:rFonts w:ascii="Arial" w:hAnsi="Arial"/>
          <w:b/>
          <w:i/>
        </w:rPr>
        <w:t xml:space="preserve">Sinopsis / </w:t>
      </w:r>
      <w:proofErr w:type="spellStart"/>
      <w:r w:rsidRPr="003F0707">
        <w:rPr>
          <w:rFonts w:ascii="Arial" w:hAnsi="Arial"/>
          <w:b/>
          <w:i/>
        </w:rPr>
        <w:t>Synopsis</w:t>
      </w:r>
      <w:proofErr w:type="spellEnd"/>
      <w:r w:rsidRPr="003F0707">
        <w:rPr>
          <w:rFonts w:ascii="Arial" w:hAnsi="Arial"/>
          <w:b/>
          <w:i/>
        </w:rPr>
        <w:t>:</w:t>
      </w:r>
      <w:r w:rsidR="003F0707" w:rsidRPr="003F0707">
        <w:rPr>
          <w:rFonts w:ascii="Arial" w:hAnsi="Arial"/>
          <w:i/>
        </w:rPr>
        <w:t xml:space="preserve">  </w:t>
      </w:r>
      <w:r w:rsidR="003F0707" w:rsidRPr="003F0707">
        <w:rPr>
          <w:rFonts w:ascii="Arial" w:hAnsi="Arial"/>
          <w:i/>
        </w:rPr>
        <w:br/>
        <w:t>E</w:t>
      </w:r>
      <w:r w:rsidR="00040D1B" w:rsidRPr="003F0707">
        <w:rPr>
          <w:rFonts w:ascii="Arial" w:hAnsi="Arial" w:cs="Arial"/>
          <w:i/>
          <w:sz w:val="22"/>
          <w:szCs w:val="22"/>
          <w:lang w:eastAsia="es-ES"/>
        </w:rPr>
        <w:t>n un pueblo del México rural, una familia es destruida por artes de brujería; tras la muerte de la madre, comienza a develarse el oscuro secreto del origen del mal.</w:t>
      </w:r>
      <w:r w:rsidR="003F0707">
        <w:rPr>
          <w:rFonts w:ascii="Arial" w:hAnsi="Arial"/>
          <w:i/>
        </w:rPr>
        <w:br/>
      </w:r>
    </w:p>
    <w:p w14:paraId="152E4184" w14:textId="40FA2C40" w:rsidR="00040D1B" w:rsidRPr="003F0707" w:rsidRDefault="00040D1B" w:rsidP="003F0707">
      <w:pPr>
        <w:rPr>
          <w:rFonts w:ascii="Arial" w:hAnsi="Arial"/>
          <w:i/>
        </w:rPr>
      </w:pPr>
      <w:r w:rsidRPr="00040D1B">
        <w:rPr>
          <w:rFonts w:ascii="Arial" w:hAnsi="Arial" w:cs="Arial"/>
          <w:iCs/>
          <w:sz w:val="22"/>
          <w:szCs w:val="22"/>
          <w:lang w:eastAsia="es-ES"/>
        </w:rPr>
        <w:t xml:space="preserve">In a </w:t>
      </w:r>
      <w:proofErr w:type="spellStart"/>
      <w:r w:rsidRPr="00040D1B">
        <w:rPr>
          <w:rFonts w:ascii="Arial" w:hAnsi="Arial" w:cs="Arial"/>
          <w:iCs/>
          <w:sz w:val="22"/>
          <w:szCs w:val="22"/>
          <w:lang w:eastAsia="es-ES"/>
        </w:rPr>
        <w:t>village</w:t>
      </w:r>
      <w:proofErr w:type="spellEnd"/>
      <w:r w:rsidRPr="00040D1B">
        <w:rPr>
          <w:rFonts w:ascii="Arial" w:hAnsi="Arial" w:cs="Arial"/>
          <w:iCs/>
          <w:sz w:val="22"/>
          <w:szCs w:val="22"/>
          <w:lang w:eastAsia="es-ES"/>
        </w:rPr>
        <w:t xml:space="preserve"> in </w:t>
      </w:r>
      <w:proofErr w:type="spellStart"/>
      <w:r w:rsidRPr="00040D1B">
        <w:rPr>
          <w:rFonts w:ascii="Arial" w:hAnsi="Arial" w:cs="Arial"/>
          <w:iCs/>
          <w:sz w:val="22"/>
          <w:szCs w:val="22"/>
          <w:lang w:eastAsia="es-ES"/>
        </w:rPr>
        <w:t>Mexico</w:t>
      </w:r>
      <w:proofErr w:type="spellEnd"/>
      <w:r w:rsidRPr="00040D1B">
        <w:rPr>
          <w:rFonts w:ascii="Arial" w:hAnsi="Arial" w:cs="Arial"/>
          <w:iCs/>
          <w:sz w:val="22"/>
          <w:szCs w:val="22"/>
          <w:lang w:eastAsia="es-ES"/>
        </w:rPr>
        <w:t xml:space="preserve">, a </w:t>
      </w:r>
      <w:proofErr w:type="spellStart"/>
      <w:r w:rsidRPr="00040D1B">
        <w:rPr>
          <w:rFonts w:ascii="Arial" w:hAnsi="Arial" w:cs="Arial"/>
          <w:iCs/>
          <w:sz w:val="22"/>
          <w:szCs w:val="22"/>
          <w:lang w:eastAsia="es-ES"/>
        </w:rPr>
        <w:t>family</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is</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destroyed</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by</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witchcraft</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after</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the</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death</w:t>
      </w:r>
      <w:proofErr w:type="spellEnd"/>
      <w:r w:rsidRPr="00040D1B">
        <w:rPr>
          <w:rFonts w:ascii="Arial" w:hAnsi="Arial" w:cs="Arial"/>
          <w:iCs/>
          <w:sz w:val="22"/>
          <w:szCs w:val="22"/>
          <w:lang w:eastAsia="es-ES"/>
        </w:rPr>
        <w:t xml:space="preserve"> of </w:t>
      </w:r>
      <w:proofErr w:type="spellStart"/>
      <w:r w:rsidRPr="00040D1B">
        <w:rPr>
          <w:rFonts w:ascii="Arial" w:hAnsi="Arial" w:cs="Arial"/>
          <w:iCs/>
          <w:sz w:val="22"/>
          <w:szCs w:val="22"/>
          <w:lang w:eastAsia="es-ES"/>
        </w:rPr>
        <w:t>the</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mother</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begins</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to</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reveal</w:t>
      </w:r>
      <w:proofErr w:type="spellEnd"/>
      <w:r w:rsidRPr="00040D1B">
        <w:rPr>
          <w:rFonts w:ascii="Arial" w:hAnsi="Arial" w:cs="Arial"/>
          <w:iCs/>
          <w:sz w:val="22"/>
          <w:szCs w:val="22"/>
          <w:lang w:eastAsia="es-ES"/>
        </w:rPr>
        <w:t xml:space="preserve"> a </w:t>
      </w:r>
      <w:proofErr w:type="spellStart"/>
      <w:r w:rsidRPr="00040D1B">
        <w:rPr>
          <w:rFonts w:ascii="Arial" w:hAnsi="Arial" w:cs="Arial"/>
          <w:iCs/>
          <w:sz w:val="22"/>
          <w:szCs w:val="22"/>
          <w:lang w:eastAsia="es-ES"/>
        </w:rPr>
        <w:t>dark</w:t>
      </w:r>
      <w:proofErr w:type="spellEnd"/>
      <w:r w:rsidRPr="00040D1B">
        <w:rPr>
          <w:rFonts w:ascii="Arial" w:hAnsi="Arial" w:cs="Arial"/>
          <w:iCs/>
          <w:sz w:val="22"/>
          <w:szCs w:val="22"/>
          <w:lang w:eastAsia="es-ES"/>
        </w:rPr>
        <w:t xml:space="preserve"> and terrible </w:t>
      </w:r>
      <w:proofErr w:type="spellStart"/>
      <w:r w:rsidRPr="00040D1B">
        <w:rPr>
          <w:rFonts w:ascii="Arial" w:hAnsi="Arial" w:cs="Arial"/>
          <w:iCs/>
          <w:sz w:val="22"/>
          <w:szCs w:val="22"/>
          <w:lang w:eastAsia="es-ES"/>
        </w:rPr>
        <w:t>secret</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about</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the</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origin</w:t>
      </w:r>
      <w:proofErr w:type="spellEnd"/>
      <w:r w:rsidRPr="00040D1B">
        <w:rPr>
          <w:rFonts w:ascii="Arial" w:hAnsi="Arial" w:cs="Arial"/>
          <w:iCs/>
          <w:sz w:val="22"/>
          <w:szCs w:val="22"/>
          <w:lang w:eastAsia="es-ES"/>
        </w:rPr>
        <w:t xml:space="preserve"> of </w:t>
      </w:r>
      <w:proofErr w:type="spellStart"/>
      <w:r w:rsidRPr="00040D1B">
        <w:rPr>
          <w:rFonts w:ascii="Arial" w:hAnsi="Arial" w:cs="Arial"/>
          <w:iCs/>
          <w:sz w:val="22"/>
          <w:szCs w:val="22"/>
          <w:lang w:eastAsia="es-ES"/>
        </w:rPr>
        <w:t>the</w:t>
      </w:r>
      <w:proofErr w:type="spellEnd"/>
      <w:r w:rsidRPr="00040D1B">
        <w:rPr>
          <w:rFonts w:ascii="Arial" w:hAnsi="Arial" w:cs="Arial"/>
          <w:iCs/>
          <w:sz w:val="22"/>
          <w:szCs w:val="22"/>
          <w:lang w:eastAsia="es-ES"/>
        </w:rPr>
        <w:t xml:space="preserve"> </w:t>
      </w:r>
      <w:proofErr w:type="spellStart"/>
      <w:r w:rsidRPr="00040D1B">
        <w:rPr>
          <w:rFonts w:ascii="Arial" w:hAnsi="Arial" w:cs="Arial"/>
          <w:iCs/>
          <w:sz w:val="22"/>
          <w:szCs w:val="22"/>
          <w:lang w:eastAsia="es-ES"/>
        </w:rPr>
        <w:t>evil</w:t>
      </w:r>
      <w:proofErr w:type="spellEnd"/>
      <w:r w:rsidRPr="00040D1B">
        <w:rPr>
          <w:rFonts w:ascii="Arial" w:hAnsi="Arial" w:cs="Arial"/>
          <w:iCs/>
          <w:sz w:val="22"/>
          <w:szCs w:val="22"/>
          <w:lang w:eastAsia="es-ES"/>
        </w:rPr>
        <w:t>.</w:t>
      </w:r>
    </w:p>
    <w:p w14:paraId="2E99A63B" w14:textId="77777777" w:rsidR="002746FB" w:rsidRDefault="002746FB" w:rsidP="0045678D">
      <w:pPr>
        <w:jc w:val="both"/>
        <w:rPr>
          <w:rFonts w:ascii="Arial" w:hAnsi="Arial"/>
          <w:b/>
        </w:rPr>
      </w:pPr>
    </w:p>
    <w:p w14:paraId="578AE9B1" w14:textId="77777777" w:rsidR="002746FB" w:rsidRDefault="002746FB" w:rsidP="0045678D">
      <w:pPr>
        <w:jc w:val="both"/>
        <w:rPr>
          <w:rFonts w:ascii="Arial" w:hAnsi="Arial"/>
          <w:b/>
        </w:rPr>
      </w:pPr>
    </w:p>
    <w:p w14:paraId="45AA5A02" w14:textId="653D6628" w:rsidR="002746FB" w:rsidRDefault="002746FB" w:rsidP="0045678D">
      <w:pPr>
        <w:jc w:val="both"/>
        <w:rPr>
          <w:rFonts w:ascii="Arial" w:hAnsi="Arial"/>
          <w:b/>
          <w:i/>
        </w:rPr>
      </w:pPr>
      <w:r>
        <w:rPr>
          <w:rFonts w:ascii="Arial" w:hAnsi="Arial"/>
          <w:b/>
        </w:rPr>
        <w:t xml:space="preserve">Biografía / </w:t>
      </w:r>
      <w:proofErr w:type="spellStart"/>
      <w:r>
        <w:rPr>
          <w:rFonts w:ascii="Arial" w:hAnsi="Arial"/>
          <w:b/>
          <w:i/>
        </w:rPr>
        <w:t>Biography</w:t>
      </w:r>
      <w:proofErr w:type="spellEnd"/>
    </w:p>
    <w:p w14:paraId="0734175A" w14:textId="77777777" w:rsidR="002746FB" w:rsidRDefault="002746FB" w:rsidP="0045678D">
      <w:pPr>
        <w:jc w:val="both"/>
        <w:rPr>
          <w:rFonts w:ascii="Arial" w:hAnsi="Arial"/>
          <w:b/>
          <w:i/>
        </w:rPr>
      </w:pPr>
    </w:p>
    <w:p w14:paraId="74708852" w14:textId="3BA2E043" w:rsidR="002746FB" w:rsidRDefault="002746FB" w:rsidP="0045678D">
      <w:pPr>
        <w:jc w:val="both"/>
        <w:rPr>
          <w:rFonts w:ascii="Arial" w:hAnsi="Arial"/>
        </w:rPr>
      </w:pPr>
      <w:r>
        <w:rPr>
          <w:rFonts w:ascii="Arial" w:hAnsi="Arial"/>
        </w:rPr>
        <w:t>Nace en 1967 en la Ciudad de México</w:t>
      </w:r>
      <w:r w:rsidR="00596735">
        <w:rPr>
          <w:rFonts w:ascii="Arial" w:hAnsi="Arial"/>
        </w:rPr>
        <w:t xml:space="preserve">. </w:t>
      </w:r>
    </w:p>
    <w:p w14:paraId="72824680" w14:textId="2678FF3C" w:rsidR="00596735" w:rsidRDefault="00596735" w:rsidP="0045678D">
      <w:pPr>
        <w:jc w:val="both"/>
        <w:rPr>
          <w:rFonts w:ascii="Arial" w:hAnsi="Arial"/>
        </w:rPr>
      </w:pPr>
      <w:r>
        <w:rPr>
          <w:rFonts w:ascii="Arial" w:hAnsi="Arial"/>
        </w:rPr>
        <w:t xml:space="preserve">Desde su infancia sintió la vocación de hacer cine, pero </w:t>
      </w:r>
      <w:r w:rsidR="00096849">
        <w:rPr>
          <w:rFonts w:ascii="Arial" w:hAnsi="Arial"/>
        </w:rPr>
        <w:t xml:space="preserve">el destino lo lleva a desenvolverse en distintos ambientes. Su primer trabajo fue </w:t>
      </w:r>
      <w:r>
        <w:rPr>
          <w:rFonts w:ascii="Arial" w:hAnsi="Arial"/>
        </w:rPr>
        <w:t xml:space="preserve">como obrero textil durante los años 1986 y 1987, tiempo en que aspira a convertirse en matador de toros; es por esta afición que participa en tientas de reses bravas en la ganadería de San Judas Tadeo, </w:t>
      </w:r>
      <w:proofErr w:type="spellStart"/>
      <w:r>
        <w:rPr>
          <w:rFonts w:ascii="Arial" w:hAnsi="Arial"/>
        </w:rPr>
        <w:t>Hgo</w:t>
      </w:r>
      <w:proofErr w:type="spellEnd"/>
      <w:r>
        <w:rPr>
          <w:rFonts w:ascii="Arial" w:hAnsi="Arial"/>
        </w:rPr>
        <w:t>.</w:t>
      </w:r>
      <w:r w:rsidR="00BF57D6">
        <w:rPr>
          <w:rFonts w:ascii="Arial" w:hAnsi="Arial"/>
        </w:rPr>
        <w:t>, pero la aspiración de convertirse en torero no logra materializarse.</w:t>
      </w:r>
    </w:p>
    <w:p w14:paraId="5F21DB19" w14:textId="240776BF" w:rsidR="00596735" w:rsidRDefault="00596735" w:rsidP="0045678D">
      <w:pPr>
        <w:jc w:val="both"/>
        <w:rPr>
          <w:rFonts w:ascii="Arial" w:hAnsi="Arial"/>
        </w:rPr>
      </w:pPr>
      <w:r>
        <w:rPr>
          <w:rFonts w:ascii="Arial" w:hAnsi="Arial"/>
        </w:rPr>
        <w:lastRenderedPageBreak/>
        <w:t>En 1988 causa alta en la Brigada de Fusileros Paracaidistas, iniciando su carrera militar</w:t>
      </w:r>
      <w:r w:rsidR="00BF57D6">
        <w:rPr>
          <w:rFonts w:ascii="Arial" w:hAnsi="Arial"/>
        </w:rPr>
        <w:t xml:space="preserve"> que se extiende hasta el 2010, año en que causa baja del servicio activo y alta en situación de retiro.</w:t>
      </w:r>
    </w:p>
    <w:p w14:paraId="3D0F3FD9" w14:textId="5C92D52F" w:rsidR="00BF57D6" w:rsidRDefault="00BF57D6" w:rsidP="0045678D">
      <w:pPr>
        <w:jc w:val="both"/>
        <w:rPr>
          <w:rFonts w:ascii="Arial" w:hAnsi="Arial"/>
        </w:rPr>
      </w:pPr>
      <w:r>
        <w:rPr>
          <w:rFonts w:ascii="Arial" w:hAnsi="Arial"/>
        </w:rPr>
        <w:t>En el 2013 inicia la licenciatura en cinematografía en el Centro de Capacitación Cinematográfica, cursando a la fecha el 9 semestre.</w:t>
      </w:r>
    </w:p>
    <w:p w14:paraId="453C950A" w14:textId="77777777" w:rsidR="00AF57D1" w:rsidRDefault="00AF57D1" w:rsidP="0045678D">
      <w:pPr>
        <w:jc w:val="both"/>
        <w:rPr>
          <w:rFonts w:ascii="Arial" w:hAnsi="Arial"/>
        </w:rPr>
      </w:pPr>
    </w:p>
    <w:p w14:paraId="402E6CAF" w14:textId="25A582A8" w:rsidR="00AF57D1" w:rsidRDefault="00AF57D1" w:rsidP="0045678D">
      <w:pPr>
        <w:jc w:val="both"/>
        <w:rPr>
          <w:rFonts w:ascii="Arial" w:hAnsi="Arial"/>
          <w:i/>
        </w:rPr>
      </w:pPr>
      <w:r>
        <w:rPr>
          <w:rFonts w:ascii="Arial" w:hAnsi="Arial"/>
          <w:i/>
        </w:rPr>
        <w:t xml:space="preserve">He </w:t>
      </w:r>
      <w:proofErr w:type="spellStart"/>
      <w:r>
        <w:rPr>
          <w:rFonts w:ascii="Arial" w:hAnsi="Arial"/>
          <w:i/>
        </w:rPr>
        <w:t>was</w:t>
      </w:r>
      <w:proofErr w:type="spellEnd"/>
      <w:r>
        <w:rPr>
          <w:rFonts w:ascii="Arial" w:hAnsi="Arial"/>
          <w:i/>
        </w:rPr>
        <w:t xml:space="preserve"> </w:t>
      </w:r>
      <w:proofErr w:type="spellStart"/>
      <w:r>
        <w:rPr>
          <w:rFonts w:ascii="Arial" w:hAnsi="Arial"/>
          <w:i/>
        </w:rPr>
        <w:t>born</w:t>
      </w:r>
      <w:proofErr w:type="spellEnd"/>
      <w:r>
        <w:rPr>
          <w:rFonts w:ascii="Arial" w:hAnsi="Arial"/>
          <w:i/>
        </w:rPr>
        <w:t xml:space="preserve"> in 1967 in </w:t>
      </w:r>
      <w:proofErr w:type="spellStart"/>
      <w:r>
        <w:rPr>
          <w:rFonts w:ascii="Arial" w:hAnsi="Arial"/>
          <w:i/>
        </w:rPr>
        <w:t>Mexico</w:t>
      </w:r>
      <w:proofErr w:type="spellEnd"/>
      <w:r>
        <w:rPr>
          <w:rFonts w:ascii="Arial" w:hAnsi="Arial"/>
          <w:i/>
        </w:rPr>
        <w:t xml:space="preserve"> City.</w:t>
      </w:r>
    </w:p>
    <w:p w14:paraId="1FC7467C" w14:textId="48D66841" w:rsidR="00AF57D1" w:rsidRDefault="00AF57D1" w:rsidP="0045678D">
      <w:pPr>
        <w:jc w:val="both"/>
        <w:rPr>
          <w:rFonts w:ascii="Arial" w:hAnsi="Arial"/>
          <w:i/>
        </w:rPr>
      </w:pPr>
      <w:proofErr w:type="spellStart"/>
      <w:r>
        <w:rPr>
          <w:rFonts w:ascii="Arial" w:hAnsi="Arial"/>
          <w:i/>
        </w:rPr>
        <w:t>From</w:t>
      </w:r>
      <w:proofErr w:type="spellEnd"/>
      <w:r>
        <w:rPr>
          <w:rFonts w:ascii="Arial" w:hAnsi="Arial"/>
          <w:i/>
        </w:rPr>
        <w:t xml:space="preserve"> </w:t>
      </w:r>
      <w:proofErr w:type="spellStart"/>
      <w:r>
        <w:rPr>
          <w:rFonts w:ascii="Arial" w:hAnsi="Arial"/>
          <w:i/>
        </w:rPr>
        <w:t>his</w:t>
      </w:r>
      <w:proofErr w:type="spellEnd"/>
      <w:r>
        <w:rPr>
          <w:rFonts w:ascii="Arial" w:hAnsi="Arial"/>
          <w:i/>
        </w:rPr>
        <w:t xml:space="preserve"> </w:t>
      </w:r>
      <w:proofErr w:type="spellStart"/>
      <w:r>
        <w:rPr>
          <w:rFonts w:ascii="Arial" w:hAnsi="Arial"/>
          <w:i/>
        </w:rPr>
        <w:t>childhood</w:t>
      </w:r>
      <w:proofErr w:type="spellEnd"/>
      <w:r>
        <w:rPr>
          <w:rFonts w:ascii="Arial" w:hAnsi="Arial"/>
          <w:i/>
        </w:rPr>
        <w:t xml:space="preserve"> he </w:t>
      </w:r>
      <w:proofErr w:type="spellStart"/>
      <w:r>
        <w:rPr>
          <w:rFonts w:ascii="Arial" w:hAnsi="Arial"/>
          <w:i/>
        </w:rPr>
        <w:t>felt</w:t>
      </w:r>
      <w:proofErr w:type="spellEnd"/>
      <w:r>
        <w:rPr>
          <w:rFonts w:ascii="Arial" w:hAnsi="Arial"/>
          <w:i/>
        </w:rPr>
        <w:t xml:space="preserve"> </w:t>
      </w:r>
      <w:proofErr w:type="spellStart"/>
      <w:r>
        <w:rPr>
          <w:rFonts w:ascii="Arial" w:hAnsi="Arial"/>
          <w:i/>
        </w:rPr>
        <w:t>the</w:t>
      </w:r>
      <w:proofErr w:type="spellEnd"/>
      <w:r>
        <w:rPr>
          <w:rFonts w:ascii="Arial" w:hAnsi="Arial"/>
          <w:i/>
        </w:rPr>
        <w:t xml:space="preserve"> </w:t>
      </w:r>
      <w:proofErr w:type="spellStart"/>
      <w:r>
        <w:rPr>
          <w:rFonts w:ascii="Arial" w:hAnsi="Arial"/>
          <w:i/>
        </w:rPr>
        <w:t>vocation</w:t>
      </w:r>
      <w:proofErr w:type="spellEnd"/>
      <w:r>
        <w:rPr>
          <w:rFonts w:ascii="Arial" w:hAnsi="Arial"/>
          <w:i/>
        </w:rPr>
        <w:t xml:space="preserve"> </w:t>
      </w:r>
      <w:proofErr w:type="spellStart"/>
      <w:r>
        <w:rPr>
          <w:rFonts w:ascii="Arial" w:hAnsi="Arial"/>
          <w:i/>
        </w:rPr>
        <w:t>to</w:t>
      </w:r>
      <w:proofErr w:type="spellEnd"/>
      <w:r>
        <w:rPr>
          <w:rFonts w:ascii="Arial" w:hAnsi="Arial"/>
          <w:i/>
        </w:rPr>
        <w:t xml:space="preserve"> </w:t>
      </w:r>
      <w:proofErr w:type="spellStart"/>
      <w:r>
        <w:rPr>
          <w:rFonts w:ascii="Arial" w:hAnsi="Arial"/>
          <w:i/>
        </w:rPr>
        <w:t>make</w:t>
      </w:r>
      <w:proofErr w:type="spellEnd"/>
      <w:r>
        <w:rPr>
          <w:rFonts w:ascii="Arial" w:hAnsi="Arial"/>
          <w:i/>
        </w:rPr>
        <w:t xml:space="preserve"> films, </w:t>
      </w:r>
      <w:proofErr w:type="spellStart"/>
      <w:r>
        <w:rPr>
          <w:rFonts w:ascii="Arial" w:hAnsi="Arial"/>
          <w:i/>
        </w:rPr>
        <w:t>but</w:t>
      </w:r>
      <w:proofErr w:type="spellEnd"/>
      <w:r>
        <w:rPr>
          <w:rFonts w:ascii="Arial" w:hAnsi="Arial"/>
          <w:i/>
        </w:rPr>
        <w:t xml:space="preserve"> </w:t>
      </w:r>
      <w:proofErr w:type="spellStart"/>
      <w:r>
        <w:rPr>
          <w:rFonts w:ascii="Arial" w:hAnsi="Arial"/>
          <w:i/>
        </w:rPr>
        <w:t>destiny</w:t>
      </w:r>
      <w:proofErr w:type="spellEnd"/>
      <w:r>
        <w:rPr>
          <w:rFonts w:ascii="Arial" w:hAnsi="Arial"/>
          <w:i/>
        </w:rPr>
        <w:t xml:space="preserve"> leads </w:t>
      </w:r>
      <w:proofErr w:type="spellStart"/>
      <w:r>
        <w:rPr>
          <w:rFonts w:ascii="Arial" w:hAnsi="Arial"/>
          <w:i/>
        </w:rPr>
        <w:t>him</w:t>
      </w:r>
      <w:proofErr w:type="spellEnd"/>
      <w:r>
        <w:rPr>
          <w:rFonts w:ascii="Arial" w:hAnsi="Arial"/>
          <w:i/>
        </w:rPr>
        <w:t xml:space="preserve"> </w:t>
      </w:r>
      <w:proofErr w:type="spellStart"/>
      <w:r>
        <w:rPr>
          <w:rFonts w:ascii="Arial" w:hAnsi="Arial"/>
          <w:i/>
        </w:rPr>
        <w:t>to</w:t>
      </w:r>
      <w:proofErr w:type="spellEnd"/>
      <w:r>
        <w:rPr>
          <w:rFonts w:ascii="Arial" w:hAnsi="Arial"/>
          <w:i/>
        </w:rPr>
        <w:t xml:space="preserve"> </w:t>
      </w:r>
      <w:proofErr w:type="spellStart"/>
      <w:r>
        <w:rPr>
          <w:rFonts w:ascii="Arial" w:hAnsi="Arial"/>
          <w:i/>
        </w:rPr>
        <w:t>develop</w:t>
      </w:r>
      <w:proofErr w:type="spellEnd"/>
      <w:r>
        <w:rPr>
          <w:rFonts w:ascii="Arial" w:hAnsi="Arial"/>
          <w:i/>
        </w:rPr>
        <w:t xml:space="preserve"> in </w:t>
      </w:r>
      <w:proofErr w:type="spellStart"/>
      <w:r>
        <w:rPr>
          <w:rFonts w:ascii="Arial" w:hAnsi="Arial"/>
          <w:i/>
        </w:rPr>
        <w:t>different</w:t>
      </w:r>
      <w:proofErr w:type="spellEnd"/>
      <w:r>
        <w:rPr>
          <w:rFonts w:ascii="Arial" w:hAnsi="Arial"/>
          <w:i/>
        </w:rPr>
        <w:t xml:space="preserve"> </w:t>
      </w:r>
      <w:proofErr w:type="spellStart"/>
      <w:r>
        <w:rPr>
          <w:rFonts w:ascii="Arial" w:hAnsi="Arial"/>
          <w:i/>
        </w:rPr>
        <w:t>activities</w:t>
      </w:r>
      <w:proofErr w:type="spellEnd"/>
      <w:r>
        <w:rPr>
          <w:rFonts w:ascii="Arial" w:hAnsi="Arial"/>
          <w:i/>
        </w:rPr>
        <w:t xml:space="preserve">. In </w:t>
      </w:r>
      <w:proofErr w:type="spellStart"/>
      <w:r>
        <w:rPr>
          <w:rFonts w:ascii="Arial" w:hAnsi="Arial"/>
          <w:i/>
        </w:rPr>
        <w:t>the</w:t>
      </w:r>
      <w:proofErr w:type="spellEnd"/>
      <w:r>
        <w:rPr>
          <w:rFonts w:ascii="Arial" w:hAnsi="Arial"/>
          <w:i/>
        </w:rPr>
        <w:t xml:space="preserve"> </w:t>
      </w:r>
      <w:proofErr w:type="spellStart"/>
      <w:r>
        <w:rPr>
          <w:rFonts w:ascii="Arial" w:hAnsi="Arial"/>
          <w:i/>
        </w:rPr>
        <w:t>years</w:t>
      </w:r>
      <w:proofErr w:type="spellEnd"/>
      <w:r>
        <w:rPr>
          <w:rFonts w:ascii="Arial" w:hAnsi="Arial"/>
          <w:i/>
        </w:rPr>
        <w:t xml:space="preserve"> 1986 y 1987</w:t>
      </w:r>
      <w:r w:rsidR="001E0AA3">
        <w:rPr>
          <w:rFonts w:ascii="Arial" w:hAnsi="Arial"/>
          <w:i/>
        </w:rPr>
        <w:t xml:space="preserve">, he </w:t>
      </w:r>
      <w:proofErr w:type="spellStart"/>
      <w:r w:rsidR="001E0AA3">
        <w:rPr>
          <w:rFonts w:ascii="Arial" w:hAnsi="Arial"/>
          <w:i/>
        </w:rPr>
        <w:t>worked</w:t>
      </w:r>
      <w:proofErr w:type="spellEnd"/>
      <w:r w:rsidR="001E0AA3">
        <w:rPr>
          <w:rFonts w:ascii="Arial" w:hAnsi="Arial"/>
          <w:i/>
        </w:rPr>
        <w:t xml:space="preserve"> as a </w:t>
      </w:r>
      <w:proofErr w:type="spellStart"/>
      <w:r w:rsidR="001E0AA3">
        <w:rPr>
          <w:rFonts w:ascii="Arial" w:hAnsi="Arial"/>
          <w:i/>
        </w:rPr>
        <w:t>textile</w:t>
      </w:r>
      <w:proofErr w:type="spellEnd"/>
      <w:r w:rsidR="001E0AA3">
        <w:rPr>
          <w:rFonts w:ascii="Arial" w:hAnsi="Arial"/>
          <w:i/>
        </w:rPr>
        <w:t xml:space="preserve"> </w:t>
      </w:r>
      <w:proofErr w:type="spellStart"/>
      <w:r w:rsidR="001E0AA3">
        <w:rPr>
          <w:rFonts w:ascii="Arial" w:hAnsi="Arial"/>
          <w:i/>
        </w:rPr>
        <w:t>worker</w:t>
      </w:r>
      <w:proofErr w:type="spellEnd"/>
      <w:r w:rsidR="001E0AA3">
        <w:rPr>
          <w:rFonts w:ascii="Arial" w:hAnsi="Arial"/>
          <w:i/>
        </w:rPr>
        <w:t xml:space="preserve">; at </w:t>
      </w:r>
      <w:proofErr w:type="spellStart"/>
      <w:r w:rsidR="001E0AA3">
        <w:rPr>
          <w:rFonts w:ascii="Arial" w:hAnsi="Arial"/>
          <w:i/>
        </w:rPr>
        <w:t>this</w:t>
      </w:r>
      <w:proofErr w:type="spellEnd"/>
      <w:r w:rsidR="001E0AA3">
        <w:rPr>
          <w:rFonts w:ascii="Arial" w:hAnsi="Arial"/>
          <w:i/>
        </w:rPr>
        <w:t xml:space="preserve"> time, aspires </w:t>
      </w:r>
      <w:proofErr w:type="spellStart"/>
      <w:r w:rsidR="001E0AA3">
        <w:rPr>
          <w:rFonts w:ascii="Arial" w:hAnsi="Arial"/>
          <w:i/>
        </w:rPr>
        <w:t>to</w:t>
      </w:r>
      <w:proofErr w:type="spellEnd"/>
      <w:r w:rsidR="001E0AA3">
        <w:rPr>
          <w:rFonts w:ascii="Arial" w:hAnsi="Arial"/>
          <w:i/>
        </w:rPr>
        <w:t xml:space="preserve"> </w:t>
      </w:r>
      <w:proofErr w:type="spellStart"/>
      <w:r w:rsidR="001E0AA3">
        <w:rPr>
          <w:rFonts w:ascii="Arial" w:hAnsi="Arial"/>
          <w:i/>
        </w:rPr>
        <w:t>become</w:t>
      </w:r>
      <w:proofErr w:type="spellEnd"/>
      <w:r w:rsidR="001E0AA3">
        <w:rPr>
          <w:rFonts w:ascii="Arial" w:hAnsi="Arial"/>
          <w:i/>
        </w:rPr>
        <w:t xml:space="preserve"> a </w:t>
      </w:r>
      <w:proofErr w:type="spellStart"/>
      <w:r w:rsidR="001E0AA3">
        <w:rPr>
          <w:rFonts w:ascii="Arial" w:hAnsi="Arial"/>
          <w:i/>
        </w:rPr>
        <w:t>bullfighter</w:t>
      </w:r>
      <w:proofErr w:type="spellEnd"/>
      <w:r w:rsidR="00425551">
        <w:rPr>
          <w:rFonts w:ascii="Arial" w:hAnsi="Arial"/>
          <w:i/>
        </w:rPr>
        <w:t xml:space="preserve">; he </w:t>
      </w:r>
      <w:proofErr w:type="spellStart"/>
      <w:r w:rsidR="00425551">
        <w:rPr>
          <w:rFonts w:ascii="Arial" w:hAnsi="Arial"/>
          <w:i/>
        </w:rPr>
        <w:t>participated</w:t>
      </w:r>
      <w:proofErr w:type="spellEnd"/>
      <w:r w:rsidR="00425551">
        <w:rPr>
          <w:rFonts w:ascii="Arial" w:hAnsi="Arial"/>
          <w:i/>
        </w:rPr>
        <w:t xml:space="preserve"> in </w:t>
      </w:r>
      <w:proofErr w:type="spellStart"/>
      <w:r w:rsidR="00425551">
        <w:rPr>
          <w:rFonts w:ascii="Arial" w:hAnsi="Arial"/>
          <w:i/>
        </w:rPr>
        <w:t>fighting</w:t>
      </w:r>
      <w:proofErr w:type="spellEnd"/>
      <w:r w:rsidR="00425551">
        <w:rPr>
          <w:rFonts w:ascii="Arial" w:hAnsi="Arial"/>
          <w:i/>
        </w:rPr>
        <w:t xml:space="preserve"> </w:t>
      </w:r>
      <w:proofErr w:type="spellStart"/>
      <w:r w:rsidR="00425551">
        <w:rPr>
          <w:rFonts w:ascii="Arial" w:hAnsi="Arial"/>
          <w:i/>
        </w:rPr>
        <w:t>bulls</w:t>
      </w:r>
      <w:proofErr w:type="spellEnd"/>
      <w:r w:rsidR="00425551">
        <w:rPr>
          <w:rFonts w:ascii="Arial" w:hAnsi="Arial"/>
          <w:i/>
        </w:rPr>
        <w:t xml:space="preserve"> in </w:t>
      </w:r>
      <w:proofErr w:type="spellStart"/>
      <w:r w:rsidR="00425551">
        <w:rPr>
          <w:rFonts w:ascii="Arial" w:hAnsi="Arial"/>
          <w:i/>
        </w:rPr>
        <w:t>the</w:t>
      </w:r>
      <w:proofErr w:type="spellEnd"/>
      <w:r w:rsidR="00425551">
        <w:rPr>
          <w:rFonts w:ascii="Arial" w:hAnsi="Arial"/>
          <w:i/>
        </w:rPr>
        <w:t xml:space="preserve"> </w:t>
      </w:r>
      <w:proofErr w:type="spellStart"/>
      <w:r w:rsidR="00425551">
        <w:rPr>
          <w:rFonts w:ascii="Arial" w:hAnsi="Arial"/>
          <w:i/>
        </w:rPr>
        <w:t>cattle</w:t>
      </w:r>
      <w:proofErr w:type="spellEnd"/>
      <w:r w:rsidR="00425551">
        <w:rPr>
          <w:rFonts w:ascii="Arial" w:hAnsi="Arial"/>
          <w:i/>
        </w:rPr>
        <w:t xml:space="preserve"> </w:t>
      </w:r>
      <w:proofErr w:type="spellStart"/>
      <w:r w:rsidR="00425551">
        <w:rPr>
          <w:rFonts w:ascii="Arial" w:hAnsi="Arial"/>
          <w:i/>
        </w:rPr>
        <w:t>ranch</w:t>
      </w:r>
      <w:proofErr w:type="spellEnd"/>
      <w:r w:rsidR="00425551">
        <w:rPr>
          <w:rFonts w:ascii="Arial" w:hAnsi="Arial"/>
          <w:i/>
        </w:rPr>
        <w:t xml:space="preserve"> of San Judas Tadeo, </w:t>
      </w:r>
      <w:proofErr w:type="spellStart"/>
      <w:r w:rsidR="00425551">
        <w:rPr>
          <w:rFonts w:ascii="Arial" w:hAnsi="Arial"/>
          <w:i/>
        </w:rPr>
        <w:t>Hgo</w:t>
      </w:r>
      <w:proofErr w:type="spellEnd"/>
      <w:r w:rsidR="00425551">
        <w:rPr>
          <w:rFonts w:ascii="Arial" w:hAnsi="Arial"/>
          <w:i/>
        </w:rPr>
        <w:t xml:space="preserve">., </w:t>
      </w:r>
      <w:proofErr w:type="spellStart"/>
      <w:r w:rsidR="00425551">
        <w:rPr>
          <w:rFonts w:ascii="Arial" w:hAnsi="Arial"/>
          <w:i/>
        </w:rPr>
        <w:t>but</w:t>
      </w:r>
      <w:proofErr w:type="spellEnd"/>
      <w:r w:rsidR="00425551">
        <w:rPr>
          <w:rFonts w:ascii="Arial" w:hAnsi="Arial"/>
          <w:i/>
        </w:rPr>
        <w:t xml:space="preserve"> </w:t>
      </w:r>
      <w:proofErr w:type="spellStart"/>
      <w:r w:rsidR="00425551">
        <w:rPr>
          <w:rFonts w:ascii="Arial" w:hAnsi="Arial"/>
          <w:i/>
        </w:rPr>
        <w:t>his</w:t>
      </w:r>
      <w:proofErr w:type="spellEnd"/>
      <w:r w:rsidR="00425551">
        <w:rPr>
          <w:rFonts w:ascii="Arial" w:hAnsi="Arial"/>
          <w:i/>
        </w:rPr>
        <w:t xml:space="preserve"> </w:t>
      </w:r>
      <w:proofErr w:type="spellStart"/>
      <w:r w:rsidR="00425551">
        <w:rPr>
          <w:rFonts w:ascii="Arial" w:hAnsi="Arial"/>
          <w:i/>
        </w:rPr>
        <w:t>aspiration</w:t>
      </w:r>
      <w:proofErr w:type="spellEnd"/>
      <w:r w:rsidR="00425551">
        <w:rPr>
          <w:rFonts w:ascii="Arial" w:hAnsi="Arial"/>
          <w:i/>
        </w:rPr>
        <w:t xml:space="preserve"> </w:t>
      </w:r>
      <w:proofErr w:type="spellStart"/>
      <w:r w:rsidR="00425551">
        <w:rPr>
          <w:rFonts w:ascii="Arial" w:hAnsi="Arial"/>
          <w:i/>
        </w:rPr>
        <w:t>to</w:t>
      </w:r>
      <w:proofErr w:type="spellEnd"/>
      <w:r w:rsidR="00425551">
        <w:rPr>
          <w:rFonts w:ascii="Arial" w:hAnsi="Arial"/>
          <w:i/>
        </w:rPr>
        <w:t xml:space="preserve"> </w:t>
      </w:r>
      <w:proofErr w:type="spellStart"/>
      <w:r w:rsidR="00425551">
        <w:rPr>
          <w:rFonts w:ascii="Arial" w:hAnsi="Arial"/>
          <w:i/>
        </w:rPr>
        <w:t>become</w:t>
      </w:r>
      <w:proofErr w:type="spellEnd"/>
      <w:r w:rsidR="00425551">
        <w:rPr>
          <w:rFonts w:ascii="Arial" w:hAnsi="Arial"/>
          <w:i/>
        </w:rPr>
        <w:t xml:space="preserve"> a </w:t>
      </w:r>
      <w:proofErr w:type="spellStart"/>
      <w:r w:rsidR="00425551">
        <w:rPr>
          <w:rFonts w:ascii="Arial" w:hAnsi="Arial"/>
          <w:i/>
        </w:rPr>
        <w:t>bullfighter</w:t>
      </w:r>
      <w:proofErr w:type="spellEnd"/>
      <w:r w:rsidR="00425551">
        <w:rPr>
          <w:rFonts w:ascii="Arial" w:hAnsi="Arial"/>
          <w:i/>
        </w:rPr>
        <w:t xml:space="preserve">, </w:t>
      </w:r>
      <w:proofErr w:type="spellStart"/>
      <w:r w:rsidR="00425551">
        <w:rPr>
          <w:rFonts w:ascii="Arial" w:hAnsi="Arial"/>
          <w:i/>
        </w:rPr>
        <w:t>fails</w:t>
      </w:r>
      <w:proofErr w:type="spellEnd"/>
      <w:r w:rsidR="00425551">
        <w:rPr>
          <w:rFonts w:ascii="Arial" w:hAnsi="Arial"/>
          <w:i/>
        </w:rPr>
        <w:t xml:space="preserve"> </w:t>
      </w:r>
      <w:proofErr w:type="spellStart"/>
      <w:r w:rsidR="00425551">
        <w:rPr>
          <w:rFonts w:ascii="Arial" w:hAnsi="Arial"/>
          <w:i/>
        </w:rPr>
        <w:t>to</w:t>
      </w:r>
      <w:proofErr w:type="spellEnd"/>
      <w:r w:rsidR="00425551">
        <w:rPr>
          <w:rFonts w:ascii="Arial" w:hAnsi="Arial"/>
          <w:i/>
        </w:rPr>
        <w:t xml:space="preserve"> </w:t>
      </w:r>
      <w:proofErr w:type="spellStart"/>
      <w:r w:rsidR="00425551">
        <w:rPr>
          <w:rFonts w:ascii="Arial" w:hAnsi="Arial"/>
          <w:i/>
        </w:rPr>
        <w:t>materialize</w:t>
      </w:r>
      <w:proofErr w:type="spellEnd"/>
      <w:r w:rsidR="00425551">
        <w:rPr>
          <w:rFonts w:ascii="Arial" w:hAnsi="Arial"/>
          <w:i/>
        </w:rPr>
        <w:t>.</w:t>
      </w:r>
    </w:p>
    <w:p w14:paraId="62C53551" w14:textId="428788BC" w:rsidR="00425551" w:rsidRDefault="00CD063D" w:rsidP="0045678D">
      <w:pPr>
        <w:jc w:val="both"/>
        <w:rPr>
          <w:rFonts w:ascii="Arial" w:hAnsi="Arial"/>
          <w:i/>
        </w:rPr>
      </w:pPr>
      <w:r>
        <w:rPr>
          <w:rFonts w:ascii="Arial" w:hAnsi="Arial"/>
          <w:i/>
        </w:rPr>
        <w:t>In 1988</w:t>
      </w:r>
      <w:r w:rsidR="001A34F8">
        <w:rPr>
          <w:rFonts w:ascii="Arial" w:hAnsi="Arial"/>
          <w:i/>
        </w:rPr>
        <w:t xml:space="preserve">, he </w:t>
      </w:r>
      <w:proofErr w:type="spellStart"/>
      <w:r w:rsidR="001A34F8">
        <w:rPr>
          <w:rFonts w:ascii="Arial" w:hAnsi="Arial"/>
          <w:i/>
        </w:rPr>
        <w:t>was</w:t>
      </w:r>
      <w:proofErr w:type="spellEnd"/>
      <w:r w:rsidR="001A34F8">
        <w:rPr>
          <w:rFonts w:ascii="Arial" w:hAnsi="Arial"/>
          <w:i/>
        </w:rPr>
        <w:t xml:space="preserve"> a </w:t>
      </w:r>
      <w:proofErr w:type="spellStart"/>
      <w:r w:rsidR="001A34F8">
        <w:rPr>
          <w:rFonts w:ascii="Arial" w:hAnsi="Arial"/>
          <w:i/>
        </w:rPr>
        <w:t>soldier</w:t>
      </w:r>
      <w:proofErr w:type="spellEnd"/>
      <w:r w:rsidR="001A34F8">
        <w:rPr>
          <w:rFonts w:ascii="Arial" w:hAnsi="Arial"/>
          <w:i/>
        </w:rPr>
        <w:t xml:space="preserve"> in </w:t>
      </w:r>
      <w:proofErr w:type="spellStart"/>
      <w:r w:rsidR="001A34F8">
        <w:rPr>
          <w:rFonts w:ascii="Arial" w:hAnsi="Arial"/>
          <w:i/>
        </w:rPr>
        <w:t>the</w:t>
      </w:r>
      <w:proofErr w:type="spellEnd"/>
      <w:r w:rsidR="001A34F8">
        <w:rPr>
          <w:rFonts w:ascii="Arial" w:hAnsi="Arial"/>
          <w:i/>
        </w:rPr>
        <w:t xml:space="preserve"> </w:t>
      </w:r>
      <w:proofErr w:type="spellStart"/>
      <w:r w:rsidR="001A34F8">
        <w:rPr>
          <w:rFonts w:ascii="Arial" w:hAnsi="Arial"/>
          <w:i/>
        </w:rPr>
        <w:t>Airborne</w:t>
      </w:r>
      <w:proofErr w:type="spellEnd"/>
      <w:r w:rsidR="001A34F8">
        <w:rPr>
          <w:rFonts w:ascii="Arial" w:hAnsi="Arial"/>
          <w:i/>
        </w:rPr>
        <w:t xml:space="preserve">, </w:t>
      </w:r>
      <w:proofErr w:type="spellStart"/>
      <w:r w:rsidR="001A34F8">
        <w:rPr>
          <w:rFonts w:ascii="Arial" w:hAnsi="Arial"/>
          <w:i/>
        </w:rPr>
        <w:t>beginning</w:t>
      </w:r>
      <w:proofErr w:type="spellEnd"/>
      <w:r w:rsidR="001A34F8">
        <w:rPr>
          <w:rFonts w:ascii="Arial" w:hAnsi="Arial"/>
          <w:i/>
        </w:rPr>
        <w:t xml:space="preserve"> </w:t>
      </w:r>
      <w:proofErr w:type="spellStart"/>
      <w:r w:rsidR="001A34F8">
        <w:rPr>
          <w:rFonts w:ascii="Arial" w:hAnsi="Arial"/>
          <w:i/>
        </w:rPr>
        <w:t>his</w:t>
      </w:r>
      <w:proofErr w:type="spellEnd"/>
      <w:r w:rsidR="001A34F8">
        <w:rPr>
          <w:rFonts w:ascii="Arial" w:hAnsi="Arial"/>
          <w:i/>
        </w:rPr>
        <w:t xml:space="preserve"> </w:t>
      </w:r>
      <w:proofErr w:type="spellStart"/>
      <w:r w:rsidR="001A34F8">
        <w:rPr>
          <w:rFonts w:ascii="Arial" w:hAnsi="Arial"/>
          <w:i/>
        </w:rPr>
        <w:t>military</w:t>
      </w:r>
      <w:proofErr w:type="spellEnd"/>
      <w:r w:rsidR="001A34F8">
        <w:rPr>
          <w:rFonts w:ascii="Arial" w:hAnsi="Arial"/>
          <w:i/>
        </w:rPr>
        <w:t xml:space="preserve"> </w:t>
      </w:r>
      <w:proofErr w:type="spellStart"/>
      <w:r w:rsidR="001A34F8">
        <w:rPr>
          <w:rFonts w:ascii="Arial" w:hAnsi="Arial"/>
          <w:i/>
        </w:rPr>
        <w:t>career</w:t>
      </w:r>
      <w:proofErr w:type="spellEnd"/>
      <w:r w:rsidR="001A34F8">
        <w:rPr>
          <w:rFonts w:ascii="Arial" w:hAnsi="Arial"/>
          <w:i/>
        </w:rPr>
        <w:t xml:space="preserve"> </w:t>
      </w:r>
      <w:proofErr w:type="spellStart"/>
      <w:r w:rsidR="001A34F8">
        <w:rPr>
          <w:rFonts w:ascii="Arial" w:hAnsi="Arial"/>
          <w:i/>
        </w:rPr>
        <w:t>that</w:t>
      </w:r>
      <w:proofErr w:type="spellEnd"/>
      <w:r w:rsidR="001A34F8">
        <w:rPr>
          <w:rFonts w:ascii="Arial" w:hAnsi="Arial"/>
          <w:i/>
        </w:rPr>
        <w:t xml:space="preserve"> </w:t>
      </w:r>
      <w:proofErr w:type="spellStart"/>
      <w:r w:rsidR="001A34F8">
        <w:rPr>
          <w:rFonts w:ascii="Arial" w:hAnsi="Arial"/>
          <w:i/>
        </w:rPr>
        <w:t>lasted</w:t>
      </w:r>
      <w:proofErr w:type="spellEnd"/>
      <w:r w:rsidR="001A34F8">
        <w:rPr>
          <w:rFonts w:ascii="Arial" w:hAnsi="Arial"/>
          <w:i/>
        </w:rPr>
        <w:t xml:space="preserve"> </w:t>
      </w:r>
      <w:proofErr w:type="spellStart"/>
      <w:r w:rsidR="001A34F8">
        <w:rPr>
          <w:rFonts w:ascii="Arial" w:hAnsi="Arial"/>
          <w:i/>
        </w:rPr>
        <w:t>until</w:t>
      </w:r>
      <w:proofErr w:type="spellEnd"/>
      <w:r w:rsidR="001A34F8">
        <w:rPr>
          <w:rFonts w:ascii="Arial" w:hAnsi="Arial"/>
          <w:i/>
        </w:rPr>
        <w:t xml:space="preserve"> 2010, </w:t>
      </w:r>
      <w:proofErr w:type="spellStart"/>
      <w:r w:rsidR="001A34F8">
        <w:rPr>
          <w:rFonts w:ascii="Arial" w:hAnsi="Arial"/>
          <w:i/>
        </w:rPr>
        <w:t>when</w:t>
      </w:r>
      <w:proofErr w:type="spellEnd"/>
      <w:r w:rsidR="001A34F8">
        <w:rPr>
          <w:rFonts w:ascii="Arial" w:hAnsi="Arial"/>
          <w:i/>
        </w:rPr>
        <w:t xml:space="preserve"> he </w:t>
      </w:r>
      <w:proofErr w:type="spellStart"/>
      <w:r w:rsidR="001A34F8">
        <w:rPr>
          <w:rFonts w:ascii="Arial" w:hAnsi="Arial"/>
          <w:i/>
        </w:rPr>
        <w:t>retired</w:t>
      </w:r>
      <w:proofErr w:type="spellEnd"/>
      <w:r w:rsidR="001A34F8">
        <w:rPr>
          <w:rFonts w:ascii="Arial" w:hAnsi="Arial"/>
          <w:i/>
        </w:rPr>
        <w:t>.</w:t>
      </w:r>
    </w:p>
    <w:p w14:paraId="76F8374B" w14:textId="43AC24B4" w:rsidR="00D9716F" w:rsidRDefault="00D9716F" w:rsidP="0045678D">
      <w:pPr>
        <w:jc w:val="both"/>
        <w:rPr>
          <w:rFonts w:ascii="Arial" w:hAnsi="Arial"/>
          <w:i/>
        </w:rPr>
      </w:pPr>
      <w:r>
        <w:rPr>
          <w:rFonts w:ascii="Arial" w:hAnsi="Arial"/>
          <w:i/>
        </w:rPr>
        <w:t xml:space="preserve">In 2013 he </w:t>
      </w:r>
      <w:proofErr w:type="spellStart"/>
      <w:r>
        <w:rPr>
          <w:rFonts w:ascii="Arial" w:hAnsi="Arial"/>
          <w:i/>
        </w:rPr>
        <w:t>began</w:t>
      </w:r>
      <w:proofErr w:type="spellEnd"/>
      <w:r>
        <w:rPr>
          <w:rFonts w:ascii="Arial" w:hAnsi="Arial"/>
          <w:i/>
        </w:rPr>
        <w:t xml:space="preserve"> </w:t>
      </w:r>
      <w:proofErr w:type="spellStart"/>
      <w:r>
        <w:rPr>
          <w:rFonts w:ascii="Arial" w:hAnsi="Arial"/>
          <w:i/>
        </w:rPr>
        <w:t>his</w:t>
      </w:r>
      <w:proofErr w:type="spellEnd"/>
      <w:r>
        <w:rPr>
          <w:rFonts w:ascii="Arial" w:hAnsi="Arial"/>
          <w:i/>
        </w:rPr>
        <w:t xml:space="preserve"> </w:t>
      </w:r>
      <w:proofErr w:type="spellStart"/>
      <w:r>
        <w:rPr>
          <w:rFonts w:ascii="Arial" w:hAnsi="Arial"/>
          <w:i/>
        </w:rPr>
        <w:t>studies</w:t>
      </w:r>
      <w:proofErr w:type="spellEnd"/>
      <w:r>
        <w:rPr>
          <w:rFonts w:ascii="Arial" w:hAnsi="Arial"/>
          <w:i/>
        </w:rPr>
        <w:t xml:space="preserve"> at </w:t>
      </w:r>
      <w:proofErr w:type="spellStart"/>
      <w:r>
        <w:rPr>
          <w:rFonts w:ascii="Arial" w:hAnsi="Arial"/>
          <w:i/>
        </w:rPr>
        <w:t>the</w:t>
      </w:r>
      <w:proofErr w:type="spellEnd"/>
      <w:r>
        <w:rPr>
          <w:rFonts w:ascii="Arial" w:hAnsi="Arial"/>
          <w:i/>
        </w:rPr>
        <w:t xml:space="preserve"> Centro de Capacitación Cinematográfica, </w:t>
      </w:r>
      <w:proofErr w:type="spellStart"/>
      <w:r>
        <w:rPr>
          <w:rFonts w:ascii="Arial" w:hAnsi="Arial"/>
          <w:i/>
        </w:rPr>
        <w:t>attending</w:t>
      </w:r>
      <w:proofErr w:type="spellEnd"/>
      <w:r>
        <w:rPr>
          <w:rFonts w:ascii="Arial" w:hAnsi="Arial"/>
          <w:i/>
        </w:rPr>
        <w:t xml:space="preserve"> </w:t>
      </w:r>
      <w:proofErr w:type="spellStart"/>
      <w:r>
        <w:rPr>
          <w:rFonts w:ascii="Arial" w:hAnsi="Arial"/>
          <w:i/>
        </w:rPr>
        <w:t>to</w:t>
      </w:r>
      <w:proofErr w:type="spellEnd"/>
      <w:r>
        <w:rPr>
          <w:rFonts w:ascii="Arial" w:hAnsi="Arial"/>
          <w:i/>
        </w:rPr>
        <w:t xml:space="preserve"> </w:t>
      </w:r>
      <w:proofErr w:type="spellStart"/>
      <w:r>
        <w:rPr>
          <w:rFonts w:ascii="Arial" w:hAnsi="Arial"/>
          <w:i/>
        </w:rPr>
        <w:t>the</w:t>
      </w:r>
      <w:proofErr w:type="spellEnd"/>
      <w:r>
        <w:rPr>
          <w:rFonts w:ascii="Arial" w:hAnsi="Arial"/>
          <w:i/>
        </w:rPr>
        <w:t xml:space="preserve"> 9th </w:t>
      </w:r>
      <w:proofErr w:type="spellStart"/>
      <w:r>
        <w:rPr>
          <w:rFonts w:ascii="Arial" w:hAnsi="Arial"/>
          <w:i/>
        </w:rPr>
        <w:t>semester</w:t>
      </w:r>
      <w:proofErr w:type="spellEnd"/>
      <w:r>
        <w:rPr>
          <w:rFonts w:ascii="Arial" w:hAnsi="Arial"/>
          <w:i/>
        </w:rPr>
        <w:t>.</w:t>
      </w:r>
    </w:p>
    <w:p w14:paraId="772AA683" w14:textId="77777777" w:rsidR="0092770E" w:rsidRDefault="0092770E" w:rsidP="0045678D">
      <w:pPr>
        <w:jc w:val="both"/>
        <w:rPr>
          <w:rFonts w:ascii="Arial" w:hAnsi="Arial"/>
          <w:i/>
        </w:rPr>
      </w:pPr>
    </w:p>
    <w:p w14:paraId="3A42DFE8" w14:textId="77777777" w:rsidR="0092770E" w:rsidRDefault="0092770E" w:rsidP="0045678D">
      <w:pPr>
        <w:jc w:val="both"/>
        <w:rPr>
          <w:rFonts w:ascii="Arial" w:hAnsi="Arial"/>
          <w:i/>
        </w:rPr>
      </w:pPr>
    </w:p>
    <w:p w14:paraId="3294ABE9" w14:textId="72DF853B" w:rsidR="0092770E" w:rsidRDefault="0092770E" w:rsidP="0045678D">
      <w:pPr>
        <w:jc w:val="both"/>
        <w:rPr>
          <w:rFonts w:ascii="Arial" w:hAnsi="Arial"/>
          <w:b/>
          <w:i/>
        </w:rPr>
      </w:pPr>
      <w:r>
        <w:rPr>
          <w:rFonts w:ascii="Arial" w:hAnsi="Arial"/>
          <w:b/>
        </w:rPr>
        <w:t xml:space="preserve">Filmografía / </w:t>
      </w:r>
      <w:proofErr w:type="spellStart"/>
      <w:r>
        <w:rPr>
          <w:rFonts w:ascii="Arial" w:hAnsi="Arial"/>
          <w:b/>
          <w:i/>
        </w:rPr>
        <w:t>Filmography</w:t>
      </w:r>
      <w:proofErr w:type="spellEnd"/>
    </w:p>
    <w:p w14:paraId="67AEAD21" w14:textId="437F2D7A" w:rsidR="00096D07" w:rsidRPr="007A63DD" w:rsidRDefault="001E7D2F" w:rsidP="0045678D">
      <w:pPr>
        <w:jc w:val="both"/>
        <w:rPr>
          <w:rFonts w:ascii="Arial" w:hAnsi="Arial"/>
          <w:i/>
        </w:rPr>
      </w:pPr>
      <w:r>
        <w:rPr>
          <w:rFonts w:ascii="Arial" w:hAnsi="Arial"/>
        </w:rPr>
        <w:t>La Cruz de Agujas</w:t>
      </w:r>
      <w:r w:rsidR="00096D07">
        <w:rPr>
          <w:rFonts w:ascii="Arial" w:hAnsi="Arial"/>
        </w:rPr>
        <w:t>, 201</w:t>
      </w:r>
      <w:r>
        <w:rPr>
          <w:rFonts w:ascii="Arial" w:hAnsi="Arial"/>
        </w:rPr>
        <w:t>6</w:t>
      </w:r>
      <w:r w:rsidR="00096D07">
        <w:rPr>
          <w:rFonts w:ascii="Arial" w:hAnsi="Arial"/>
        </w:rPr>
        <w:t xml:space="preserve"> / </w:t>
      </w:r>
      <w:r>
        <w:rPr>
          <w:rFonts w:ascii="Arial" w:hAnsi="Arial"/>
        </w:rPr>
        <w:t>19</w:t>
      </w:r>
      <w:r w:rsidR="00096D07">
        <w:rPr>
          <w:rFonts w:ascii="Arial" w:hAnsi="Arial"/>
        </w:rPr>
        <w:t>:</w:t>
      </w:r>
      <w:r>
        <w:rPr>
          <w:rFonts w:ascii="Arial" w:hAnsi="Arial"/>
        </w:rPr>
        <w:t>30</w:t>
      </w:r>
      <w:r w:rsidR="00096D07">
        <w:rPr>
          <w:rFonts w:ascii="Arial" w:hAnsi="Arial"/>
        </w:rPr>
        <w:t xml:space="preserve"> min / </w:t>
      </w:r>
      <w:r>
        <w:rPr>
          <w:rFonts w:ascii="Arial" w:hAnsi="Arial"/>
        </w:rPr>
        <w:t xml:space="preserve">35 </w:t>
      </w:r>
      <w:proofErr w:type="spellStart"/>
      <w:r>
        <w:rPr>
          <w:rFonts w:ascii="Arial" w:hAnsi="Arial"/>
        </w:rPr>
        <w:t>mm.</w:t>
      </w:r>
      <w:proofErr w:type="spellEnd"/>
      <w:r w:rsidR="00096D07">
        <w:rPr>
          <w:rFonts w:ascii="Arial" w:hAnsi="Arial"/>
        </w:rPr>
        <w:t xml:space="preserve"> / Color</w:t>
      </w:r>
      <w:r w:rsidR="007A63DD">
        <w:rPr>
          <w:rFonts w:ascii="Arial" w:hAnsi="Arial"/>
        </w:rPr>
        <w:t xml:space="preserve"> (</w:t>
      </w:r>
      <w:proofErr w:type="spellStart"/>
      <w:r w:rsidR="007A63DD">
        <w:rPr>
          <w:rFonts w:ascii="Arial" w:hAnsi="Arial"/>
        </w:rPr>
        <w:t>ficcón</w:t>
      </w:r>
      <w:proofErr w:type="spellEnd"/>
      <w:r w:rsidR="007A63DD">
        <w:rPr>
          <w:rFonts w:ascii="Arial" w:hAnsi="Arial"/>
        </w:rPr>
        <w:t xml:space="preserve"> / </w:t>
      </w:r>
      <w:proofErr w:type="spellStart"/>
      <w:r w:rsidR="007A63DD">
        <w:rPr>
          <w:rFonts w:ascii="Arial" w:hAnsi="Arial"/>
          <w:i/>
        </w:rPr>
        <w:t>fiction</w:t>
      </w:r>
      <w:proofErr w:type="spellEnd"/>
      <w:r w:rsidR="007A63DD">
        <w:rPr>
          <w:rFonts w:ascii="Arial" w:hAnsi="Arial"/>
          <w:i/>
        </w:rPr>
        <w:t>)</w:t>
      </w:r>
    </w:p>
    <w:p w14:paraId="3A890F83" w14:textId="77777777" w:rsidR="00E75D5C" w:rsidRDefault="00E75D5C" w:rsidP="0045678D">
      <w:pPr>
        <w:jc w:val="both"/>
        <w:rPr>
          <w:rFonts w:ascii="Arial" w:hAnsi="Arial"/>
        </w:rPr>
      </w:pPr>
    </w:p>
    <w:p w14:paraId="3AF89FEC" w14:textId="510CD62E" w:rsidR="00DE2846" w:rsidRDefault="00DE2846" w:rsidP="0045678D">
      <w:pPr>
        <w:jc w:val="both"/>
        <w:rPr>
          <w:rFonts w:ascii="Arial" w:hAnsi="Arial"/>
          <w:b/>
          <w:i/>
        </w:rPr>
      </w:pPr>
      <w:r>
        <w:rPr>
          <w:rFonts w:ascii="Arial" w:hAnsi="Arial"/>
          <w:b/>
        </w:rPr>
        <w:t xml:space="preserve">Apuntes del Director / </w:t>
      </w:r>
      <w:r>
        <w:rPr>
          <w:rFonts w:ascii="Arial" w:hAnsi="Arial"/>
          <w:b/>
          <w:i/>
        </w:rPr>
        <w:t xml:space="preserve">Notes </w:t>
      </w:r>
      <w:proofErr w:type="spellStart"/>
      <w:r>
        <w:rPr>
          <w:rFonts w:ascii="Arial" w:hAnsi="Arial"/>
          <w:b/>
          <w:i/>
        </w:rPr>
        <w:t>from</w:t>
      </w:r>
      <w:proofErr w:type="spellEnd"/>
      <w:r>
        <w:rPr>
          <w:rFonts w:ascii="Arial" w:hAnsi="Arial"/>
          <w:b/>
          <w:i/>
        </w:rPr>
        <w:t xml:space="preserve"> </w:t>
      </w:r>
      <w:proofErr w:type="spellStart"/>
      <w:r>
        <w:rPr>
          <w:rFonts w:ascii="Arial" w:hAnsi="Arial"/>
          <w:b/>
          <w:i/>
        </w:rPr>
        <w:t>the</w:t>
      </w:r>
      <w:proofErr w:type="spellEnd"/>
      <w:r>
        <w:rPr>
          <w:rFonts w:ascii="Arial" w:hAnsi="Arial"/>
          <w:b/>
          <w:i/>
        </w:rPr>
        <w:t xml:space="preserve"> Director</w:t>
      </w:r>
    </w:p>
    <w:p w14:paraId="5E57B875" w14:textId="2B357621" w:rsidR="00F23AEC" w:rsidRDefault="00F23AEC" w:rsidP="0045678D">
      <w:pPr>
        <w:jc w:val="both"/>
        <w:rPr>
          <w:rFonts w:ascii="Arial" w:hAnsi="Arial"/>
        </w:rPr>
      </w:pPr>
      <w:r>
        <w:rPr>
          <w:rFonts w:ascii="Arial" w:hAnsi="Arial"/>
        </w:rPr>
        <w:t>Cuando yo era un joven de 23 años, mientras comía una gordita de maíz untada de manteca en una noche serena en la serranía de Querétaro, la abuela platicó una historia de una familia que fue víctima de los poderes de una bruja; entonces yo pensé que me habían contado un cuento para ir a dormir, pero la historia fue tan profunda que mis sueños se colmaron de un tinte de resplandor de fuego que, aún ahora, me llena el pensamiento de misterio.</w:t>
      </w:r>
    </w:p>
    <w:p w14:paraId="760626FD" w14:textId="77777777" w:rsidR="00F23AEC" w:rsidRDefault="00F23AEC" w:rsidP="0045678D">
      <w:pPr>
        <w:jc w:val="both"/>
        <w:rPr>
          <w:rFonts w:ascii="Arial" w:hAnsi="Arial"/>
        </w:rPr>
      </w:pPr>
    </w:p>
    <w:p w14:paraId="19C686F1" w14:textId="39059E82" w:rsidR="00F23AEC" w:rsidRDefault="00FE2642" w:rsidP="0045678D">
      <w:pPr>
        <w:jc w:val="both"/>
        <w:rPr>
          <w:rFonts w:ascii="Arial" w:hAnsi="Arial"/>
        </w:rPr>
      </w:pPr>
      <w:r>
        <w:rPr>
          <w:rFonts w:ascii="Arial" w:hAnsi="Arial"/>
        </w:rPr>
        <w:t>“</w:t>
      </w:r>
      <w:r w:rsidR="00F23AEC">
        <w:rPr>
          <w:rFonts w:ascii="Arial" w:hAnsi="Arial"/>
        </w:rPr>
        <w:t>La Cruz de Agujas</w:t>
      </w:r>
      <w:r>
        <w:rPr>
          <w:rFonts w:ascii="Arial" w:hAnsi="Arial"/>
        </w:rPr>
        <w:t>”</w:t>
      </w:r>
      <w:r w:rsidR="00F23AEC">
        <w:rPr>
          <w:rFonts w:ascii="Arial" w:hAnsi="Arial"/>
        </w:rPr>
        <w:t xml:space="preserve"> intenta relatar esta historia que no es otra cosa sino un pequeño cuento para ir a dormir… y soñar…</w:t>
      </w:r>
    </w:p>
    <w:p w14:paraId="3D019BD1" w14:textId="77777777" w:rsidR="00FD2A0B" w:rsidRDefault="00FD2A0B" w:rsidP="0045678D">
      <w:pPr>
        <w:jc w:val="both"/>
        <w:rPr>
          <w:rFonts w:ascii="Arial" w:hAnsi="Arial"/>
        </w:rPr>
      </w:pPr>
    </w:p>
    <w:p w14:paraId="111EBCCA" w14:textId="24B40E35" w:rsidR="00FD2A0B" w:rsidRPr="00FD2A0B" w:rsidRDefault="00FD2A0B" w:rsidP="00FD2A0B">
      <w:pPr>
        <w:jc w:val="both"/>
        <w:rPr>
          <w:rFonts w:ascii="Arial" w:hAnsi="Arial"/>
          <w:i/>
        </w:rPr>
      </w:pPr>
      <w:proofErr w:type="spellStart"/>
      <w:r w:rsidRPr="00FD2A0B">
        <w:rPr>
          <w:rFonts w:ascii="Arial" w:hAnsi="Arial"/>
          <w:i/>
        </w:rPr>
        <w:t>When</w:t>
      </w:r>
      <w:proofErr w:type="spellEnd"/>
      <w:r w:rsidRPr="00FD2A0B">
        <w:rPr>
          <w:rFonts w:ascii="Arial" w:hAnsi="Arial"/>
          <w:i/>
        </w:rPr>
        <w:t xml:space="preserve"> I </w:t>
      </w:r>
      <w:proofErr w:type="spellStart"/>
      <w:r w:rsidRPr="00FD2A0B">
        <w:rPr>
          <w:rFonts w:ascii="Arial" w:hAnsi="Arial"/>
          <w:i/>
        </w:rPr>
        <w:t>was</w:t>
      </w:r>
      <w:proofErr w:type="spellEnd"/>
      <w:r w:rsidRPr="00FD2A0B">
        <w:rPr>
          <w:rFonts w:ascii="Arial" w:hAnsi="Arial"/>
          <w:i/>
        </w:rPr>
        <w:t xml:space="preserve"> 23, </w:t>
      </w:r>
      <w:proofErr w:type="spellStart"/>
      <w:r w:rsidRPr="00FD2A0B">
        <w:rPr>
          <w:rFonts w:ascii="Arial" w:hAnsi="Arial"/>
          <w:i/>
        </w:rPr>
        <w:t>while</w:t>
      </w:r>
      <w:proofErr w:type="spellEnd"/>
      <w:r w:rsidRPr="00FD2A0B">
        <w:rPr>
          <w:rFonts w:ascii="Arial" w:hAnsi="Arial"/>
          <w:i/>
        </w:rPr>
        <w:t xml:space="preserve"> </w:t>
      </w:r>
      <w:proofErr w:type="spellStart"/>
      <w:r w:rsidRPr="00FD2A0B">
        <w:rPr>
          <w:rFonts w:ascii="Arial" w:hAnsi="Arial"/>
          <w:i/>
        </w:rPr>
        <w:t>eating</w:t>
      </w:r>
      <w:proofErr w:type="spellEnd"/>
      <w:r w:rsidRPr="00FD2A0B">
        <w:rPr>
          <w:rFonts w:ascii="Arial" w:hAnsi="Arial"/>
          <w:i/>
        </w:rPr>
        <w:t xml:space="preserve"> a tortilla of </w:t>
      </w:r>
      <w:proofErr w:type="spellStart"/>
      <w:r w:rsidRPr="00FD2A0B">
        <w:rPr>
          <w:rFonts w:ascii="Arial" w:hAnsi="Arial"/>
          <w:i/>
        </w:rPr>
        <w:t>corn</w:t>
      </w:r>
      <w:proofErr w:type="spellEnd"/>
      <w:r w:rsidRPr="00FD2A0B">
        <w:rPr>
          <w:rFonts w:ascii="Arial" w:hAnsi="Arial"/>
          <w:i/>
        </w:rPr>
        <w:t xml:space="preserve"> and </w:t>
      </w:r>
      <w:proofErr w:type="spellStart"/>
      <w:r w:rsidRPr="00FD2A0B">
        <w:rPr>
          <w:rFonts w:ascii="Arial" w:hAnsi="Arial"/>
          <w:i/>
        </w:rPr>
        <w:t>butter</w:t>
      </w:r>
      <w:proofErr w:type="spellEnd"/>
      <w:r w:rsidRPr="00FD2A0B">
        <w:rPr>
          <w:rFonts w:ascii="Arial" w:hAnsi="Arial"/>
          <w:i/>
        </w:rPr>
        <w:t xml:space="preserve">, </w:t>
      </w:r>
      <w:proofErr w:type="spellStart"/>
      <w:r w:rsidRPr="00FD2A0B">
        <w:rPr>
          <w:rFonts w:ascii="Arial" w:hAnsi="Arial"/>
          <w:i/>
        </w:rPr>
        <w:t>on</w:t>
      </w:r>
      <w:proofErr w:type="spellEnd"/>
      <w:r w:rsidRPr="00FD2A0B">
        <w:rPr>
          <w:rFonts w:ascii="Arial" w:hAnsi="Arial"/>
          <w:i/>
        </w:rPr>
        <w:t xml:space="preserve"> a serene </w:t>
      </w:r>
      <w:proofErr w:type="spellStart"/>
      <w:r w:rsidRPr="00FD2A0B">
        <w:rPr>
          <w:rFonts w:ascii="Arial" w:hAnsi="Arial"/>
          <w:i/>
        </w:rPr>
        <w:t>night</w:t>
      </w:r>
      <w:proofErr w:type="spellEnd"/>
      <w:r w:rsidRPr="00FD2A0B">
        <w:rPr>
          <w:rFonts w:ascii="Arial" w:hAnsi="Arial"/>
          <w:i/>
        </w:rPr>
        <w:t xml:space="preserve"> in </w:t>
      </w:r>
      <w:proofErr w:type="spellStart"/>
      <w:r w:rsidRPr="00FD2A0B">
        <w:rPr>
          <w:rFonts w:ascii="Arial" w:hAnsi="Arial"/>
          <w:i/>
        </w:rPr>
        <w:t>the</w:t>
      </w:r>
      <w:proofErr w:type="spellEnd"/>
      <w:r w:rsidRPr="00FD2A0B">
        <w:rPr>
          <w:rFonts w:ascii="Arial" w:hAnsi="Arial"/>
          <w:i/>
        </w:rPr>
        <w:t xml:space="preserve"> </w:t>
      </w:r>
      <w:proofErr w:type="spellStart"/>
      <w:r w:rsidRPr="00FD2A0B">
        <w:rPr>
          <w:rFonts w:ascii="Arial" w:hAnsi="Arial"/>
          <w:i/>
        </w:rPr>
        <w:t>Queretaro</w:t>
      </w:r>
      <w:proofErr w:type="spellEnd"/>
      <w:r w:rsidRPr="00FD2A0B">
        <w:rPr>
          <w:rFonts w:ascii="Arial" w:hAnsi="Arial"/>
          <w:i/>
        </w:rPr>
        <w:t xml:space="preserve"> </w:t>
      </w:r>
      <w:proofErr w:type="spellStart"/>
      <w:r w:rsidRPr="00FD2A0B">
        <w:rPr>
          <w:rFonts w:ascii="Arial" w:hAnsi="Arial"/>
          <w:i/>
        </w:rPr>
        <w:t>mountain</w:t>
      </w:r>
      <w:proofErr w:type="spellEnd"/>
      <w:r w:rsidRPr="00FD2A0B">
        <w:rPr>
          <w:rFonts w:ascii="Arial" w:hAnsi="Arial"/>
          <w:i/>
        </w:rPr>
        <w:t xml:space="preserve"> </w:t>
      </w:r>
      <w:proofErr w:type="spellStart"/>
      <w:r w:rsidRPr="00FD2A0B">
        <w:rPr>
          <w:rFonts w:ascii="Arial" w:hAnsi="Arial"/>
          <w:i/>
        </w:rPr>
        <w:t>range</w:t>
      </w:r>
      <w:proofErr w:type="spellEnd"/>
      <w:r w:rsidRPr="00FD2A0B">
        <w:rPr>
          <w:rFonts w:ascii="Arial" w:hAnsi="Arial"/>
          <w:i/>
        </w:rPr>
        <w:t xml:space="preserve">, </w:t>
      </w:r>
      <w:proofErr w:type="spellStart"/>
      <w:r w:rsidRPr="00FD2A0B">
        <w:rPr>
          <w:rFonts w:ascii="Arial" w:hAnsi="Arial"/>
          <w:i/>
        </w:rPr>
        <w:t>the</w:t>
      </w:r>
      <w:proofErr w:type="spellEnd"/>
      <w:r w:rsidRPr="00FD2A0B">
        <w:rPr>
          <w:rFonts w:ascii="Arial" w:hAnsi="Arial"/>
          <w:i/>
        </w:rPr>
        <w:t xml:space="preserve"> </w:t>
      </w:r>
      <w:proofErr w:type="spellStart"/>
      <w:r w:rsidRPr="00FD2A0B">
        <w:rPr>
          <w:rFonts w:ascii="Arial" w:hAnsi="Arial"/>
          <w:i/>
        </w:rPr>
        <w:t>grandmother</w:t>
      </w:r>
      <w:proofErr w:type="spellEnd"/>
      <w:r w:rsidRPr="00FD2A0B">
        <w:rPr>
          <w:rFonts w:ascii="Arial" w:hAnsi="Arial"/>
          <w:i/>
        </w:rPr>
        <w:t xml:space="preserve"> </w:t>
      </w:r>
      <w:proofErr w:type="spellStart"/>
      <w:r w:rsidRPr="00FD2A0B">
        <w:rPr>
          <w:rFonts w:ascii="Arial" w:hAnsi="Arial"/>
          <w:i/>
        </w:rPr>
        <w:t>talked</w:t>
      </w:r>
      <w:proofErr w:type="spellEnd"/>
      <w:r w:rsidRPr="00FD2A0B">
        <w:rPr>
          <w:rFonts w:ascii="Arial" w:hAnsi="Arial"/>
          <w:i/>
        </w:rPr>
        <w:t xml:space="preserve"> </w:t>
      </w:r>
      <w:proofErr w:type="spellStart"/>
      <w:r w:rsidRPr="00FD2A0B">
        <w:rPr>
          <w:rFonts w:ascii="Arial" w:hAnsi="Arial"/>
          <w:i/>
        </w:rPr>
        <w:t>about</w:t>
      </w:r>
      <w:proofErr w:type="spellEnd"/>
      <w:r w:rsidRPr="00FD2A0B">
        <w:rPr>
          <w:rFonts w:ascii="Arial" w:hAnsi="Arial"/>
          <w:i/>
        </w:rPr>
        <w:t xml:space="preserve"> </w:t>
      </w:r>
      <w:proofErr w:type="spellStart"/>
      <w:r w:rsidRPr="00FD2A0B">
        <w:rPr>
          <w:rFonts w:ascii="Arial" w:hAnsi="Arial"/>
          <w:i/>
        </w:rPr>
        <w:t>the</w:t>
      </w:r>
      <w:proofErr w:type="spellEnd"/>
      <w:r w:rsidRPr="00FD2A0B">
        <w:rPr>
          <w:rFonts w:ascii="Arial" w:hAnsi="Arial"/>
          <w:i/>
        </w:rPr>
        <w:t xml:space="preserve"> </w:t>
      </w:r>
      <w:proofErr w:type="spellStart"/>
      <w:r w:rsidRPr="00FD2A0B">
        <w:rPr>
          <w:rFonts w:ascii="Arial" w:hAnsi="Arial"/>
          <w:i/>
        </w:rPr>
        <w:t>history</w:t>
      </w:r>
      <w:proofErr w:type="spellEnd"/>
      <w:r w:rsidRPr="00FD2A0B">
        <w:rPr>
          <w:rFonts w:ascii="Arial" w:hAnsi="Arial"/>
          <w:i/>
        </w:rPr>
        <w:t xml:space="preserve"> of a </w:t>
      </w:r>
      <w:proofErr w:type="spellStart"/>
      <w:r w:rsidRPr="00FD2A0B">
        <w:rPr>
          <w:rFonts w:ascii="Arial" w:hAnsi="Arial"/>
          <w:i/>
        </w:rPr>
        <w:t>family</w:t>
      </w:r>
      <w:proofErr w:type="spellEnd"/>
      <w:r w:rsidRPr="00FD2A0B">
        <w:rPr>
          <w:rFonts w:ascii="Arial" w:hAnsi="Arial"/>
          <w:i/>
        </w:rPr>
        <w:t xml:space="preserve"> </w:t>
      </w:r>
      <w:proofErr w:type="spellStart"/>
      <w:r w:rsidRPr="00FD2A0B">
        <w:rPr>
          <w:rFonts w:ascii="Arial" w:hAnsi="Arial"/>
          <w:i/>
        </w:rPr>
        <w:t>that</w:t>
      </w:r>
      <w:proofErr w:type="spellEnd"/>
      <w:r w:rsidRPr="00FD2A0B">
        <w:rPr>
          <w:rFonts w:ascii="Arial" w:hAnsi="Arial"/>
          <w:i/>
        </w:rPr>
        <w:t xml:space="preserve"> </w:t>
      </w:r>
      <w:proofErr w:type="spellStart"/>
      <w:r w:rsidRPr="00FD2A0B">
        <w:rPr>
          <w:rFonts w:ascii="Arial" w:hAnsi="Arial"/>
          <w:i/>
        </w:rPr>
        <w:t>was</w:t>
      </w:r>
      <w:proofErr w:type="spellEnd"/>
      <w:r w:rsidRPr="00FD2A0B">
        <w:rPr>
          <w:rFonts w:ascii="Arial" w:hAnsi="Arial"/>
          <w:i/>
        </w:rPr>
        <w:t xml:space="preserve"> </w:t>
      </w:r>
      <w:proofErr w:type="spellStart"/>
      <w:r w:rsidRPr="00FD2A0B">
        <w:rPr>
          <w:rFonts w:ascii="Arial" w:hAnsi="Arial"/>
          <w:i/>
        </w:rPr>
        <w:t>victim</w:t>
      </w:r>
      <w:proofErr w:type="spellEnd"/>
      <w:r w:rsidRPr="00FD2A0B">
        <w:rPr>
          <w:rFonts w:ascii="Arial" w:hAnsi="Arial"/>
          <w:i/>
        </w:rPr>
        <w:t xml:space="preserve"> of </w:t>
      </w:r>
      <w:proofErr w:type="spellStart"/>
      <w:r w:rsidRPr="00FD2A0B">
        <w:rPr>
          <w:rFonts w:ascii="Arial" w:hAnsi="Arial"/>
          <w:i/>
        </w:rPr>
        <w:t>the</w:t>
      </w:r>
      <w:proofErr w:type="spellEnd"/>
      <w:r w:rsidRPr="00FD2A0B">
        <w:rPr>
          <w:rFonts w:ascii="Arial" w:hAnsi="Arial"/>
          <w:i/>
        </w:rPr>
        <w:t xml:space="preserve"> </w:t>
      </w:r>
      <w:proofErr w:type="spellStart"/>
      <w:r w:rsidRPr="00FD2A0B">
        <w:rPr>
          <w:rFonts w:ascii="Arial" w:hAnsi="Arial"/>
          <w:i/>
        </w:rPr>
        <w:t>powers</w:t>
      </w:r>
      <w:proofErr w:type="spellEnd"/>
      <w:r w:rsidRPr="00FD2A0B">
        <w:rPr>
          <w:rFonts w:ascii="Arial" w:hAnsi="Arial"/>
          <w:i/>
        </w:rPr>
        <w:t xml:space="preserve"> of a </w:t>
      </w:r>
      <w:proofErr w:type="spellStart"/>
      <w:r w:rsidRPr="00FD2A0B">
        <w:rPr>
          <w:rFonts w:ascii="Arial" w:hAnsi="Arial"/>
          <w:i/>
        </w:rPr>
        <w:t>witch</w:t>
      </w:r>
      <w:proofErr w:type="spellEnd"/>
      <w:r w:rsidRPr="00FD2A0B">
        <w:rPr>
          <w:rFonts w:ascii="Arial" w:hAnsi="Arial"/>
          <w:i/>
        </w:rPr>
        <w:t xml:space="preserve">; </w:t>
      </w:r>
      <w:proofErr w:type="spellStart"/>
      <w:r w:rsidRPr="00FD2A0B">
        <w:rPr>
          <w:rFonts w:ascii="Arial" w:hAnsi="Arial"/>
          <w:i/>
        </w:rPr>
        <w:t>Then</w:t>
      </w:r>
      <w:proofErr w:type="spellEnd"/>
      <w:r w:rsidRPr="00FD2A0B">
        <w:rPr>
          <w:rFonts w:ascii="Arial" w:hAnsi="Arial"/>
          <w:i/>
        </w:rPr>
        <w:t xml:space="preserve"> I </w:t>
      </w:r>
      <w:proofErr w:type="spellStart"/>
      <w:r w:rsidRPr="00FD2A0B">
        <w:rPr>
          <w:rFonts w:ascii="Arial" w:hAnsi="Arial"/>
          <w:i/>
        </w:rPr>
        <w:t>thought</w:t>
      </w:r>
      <w:proofErr w:type="spellEnd"/>
      <w:r w:rsidRPr="00FD2A0B">
        <w:rPr>
          <w:rFonts w:ascii="Arial" w:hAnsi="Arial"/>
          <w:i/>
        </w:rPr>
        <w:t xml:space="preserve"> </w:t>
      </w:r>
      <w:proofErr w:type="spellStart"/>
      <w:r w:rsidRPr="00FD2A0B">
        <w:rPr>
          <w:rFonts w:ascii="Arial" w:hAnsi="Arial"/>
          <w:i/>
        </w:rPr>
        <w:t>it</w:t>
      </w:r>
      <w:proofErr w:type="spellEnd"/>
      <w:r w:rsidRPr="00FD2A0B">
        <w:rPr>
          <w:rFonts w:ascii="Arial" w:hAnsi="Arial"/>
          <w:i/>
        </w:rPr>
        <w:t xml:space="preserve"> </w:t>
      </w:r>
      <w:proofErr w:type="spellStart"/>
      <w:r w:rsidRPr="00FD2A0B">
        <w:rPr>
          <w:rFonts w:ascii="Arial" w:hAnsi="Arial"/>
          <w:i/>
        </w:rPr>
        <w:t>was</w:t>
      </w:r>
      <w:proofErr w:type="spellEnd"/>
      <w:r w:rsidRPr="00FD2A0B">
        <w:rPr>
          <w:rFonts w:ascii="Arial" w:hAnsi="Arial"/>
          <w:i/>
        </w:rPr>
        <w:t xml:space="preserve"> a </w:t>
      </w:r>
      <w:proofErr w:type="spellStart"/>
      <w:r w:rsidRPr="00FD2A0B">
        <w:rPr>
          <w:rFonts w:ascii="Arial" w:hAnsi="Arial"/>
          <w:i/>
        </w:rPr>
        <w:t>bedtime</w:t>
      </w:r>
      <w:proofErr w:type="spellEnd"/>
      <w:r w:rsidRPr="00FD2A0B">
        <w:rPr>
          <w:rFonts w:ascii="Arial" w:hAnsi="Arial"/>
          <w:i/>
        </w:rPr>
        <w:t xml:space="preserve"> </w:t>
      </w:r>
      <w:proofErr w:type="spellStart"/>
      <w:r w:rsidRPr="00FD2A0B">
        <w:rPr>
          <w:rFonts w:ascii="Arial" w:hAnsi="Arial"/>
          <w:i/>
        </w:rPr>
        <w:t>story</w:t>
      </w:r>
      <w:proofErr w:type="spellEnd"/>
      <w:r w:rsidRPr="00FD2A0B">
        <w:rPr>
          <w:rFonts w:ascii="Arial" w:hAnsi="Arial"/>
          <w:i/>
        </w:rPr>
        <w:t xml:space="preserve">, </w:t>
      </w:r>
      <w:proofErr w:type="spellStart"/>
      <w:r w:rsidRPr="00FD2A0B">
        <w:rPr>
          <w:rFonts w:ascii="Arial" w:hAnsi="Arial"/>
          <w:i/>
        </w:rPr>
        <w:t>but</w:t>
      </w:r>
      <w:proofErr w:type="spellEnd"/>
      <w:r w:rsidRPr="00FD2A0B">
        <w:rPr>
          <w:rFonts w:ascii="Arial" w:hAnsi="Arial"/>
          <w:i/>
        </w:rPr>
        <w:t xml:space="preserve"> </w:t>
      </w:r>
      <w:r w:rsidR="00FE2642">
        <w:rPr>
          <w:rFonts w:ascii="Arial" w:hAnsi="Arial"/>
          <w:i/>
        </w:rPr>
        <w:t>s</w:t>
      </w:r>
      <w:r w:rsidRPr="00FD2A0B">
        <w:rPr>
          <w:rFonts w:ascii="Arial" w:hAnsi="Arial"/>
          <w:i/>
        </w:rPr>
        <w:t xml:space="preserve">o </w:t>
      </w:r>
      <w:proofErr w:type="spellStart"/>
      <w:r w:rsidRPr="00FD2A0B">
        <w:rPr>
          <w:rFonts w:ascii="Arial" w:hAnsi="Arial"/>
          <w:i/>
        </w:rPr>
        <w:t>powerful</w:t>
      </w:r>
      <w:proofErr w:type="spellEnd"/>
      <w:r w:rsidRPr="00FD2A0B">
        <w:rPr>
          <w:rFonts w:ascii="Arial" w:hAnsi="Arial"/>
          <w:i/>
        </w:rPr>
        <w:t xml:space="preserve"> </w:t>
      </w:r>
      <w:proofErr w:type="spellStart"/>
      <w:r w:rsidRPr="00FD2A0B">
        <w:rPr>
          <w:rFonts w:ascii="Arial" w:hAnsi="Arial"/>
          <w:i/>
        </w:rPr>
        <w:t>that</w:t>
      </w:r>
      <w:proofErr w:type="spellEnd"/>
      <w:r w:rsidRPr="00FD2A0B">
        <w:rPr>
          <w:rFonts w:ascii="Arial" w:hAnsi="Arial"/>
          <w:i/>
        </w:rPr>
        <w:t xml:space="preserve"> </w:t>
      </w:r>
      <w:proofErr w:type="spellStart"/>
      <w:r w:rsidRPr="00FD2A0B">
        <w:rPr>
          <w:rFonts w:ascii="Arial" w:hAnsi="Arial"/>
          <w:i/>
        </w:rPr>
        <w:t>my</w:t>
      </w:r>
      <w:proofErr w:type="spellEnd"/>
      <w:r w:rsidRPr="00FD2A0B">
        <w:rPr>
          <w:rFonts w:ascii="Arial" w:hAnsi="Arial"/>
          <w:i/>
        </w:rPr>
        <w:t xml:space="preserve"> </w:t>
      </w:r>
      <w:proofErr w:type="spellStart"/>
      <w:r w:rsidRPr="00FD2A0B">
        <w:rPr>
          <w:rFonts w:ascii="Arial" w:hAnsi="Arial"/>
          <w:i/>
        </w:rPr>
        <w:t>dreams</w:t>
      </w:r>
      <w:proofErr w:type="spellEnd"/>
      <w:r w:rsidRPr="00FD2A0B">
        <w:rPr>
          <w:rFonts w:ascii="Arial" w:hAnsi="Arial"/>
          <w:i/>
        </w:rPr>
        <w:t xml:space="preserve"> </w:t>
      </w:r>
      <w:proofErr w:type="spellStart"/>
      <w:r w:rsidRPr="00FD2A0B">
        <w:rPr>
          <w:rFonts w:ascii="Arial" w:hAnsi="Arial"/>
          <w:i/>
        </w:rPr>
        <w:t>had</w:t>
      </w:r>
      <w:proofErr w:type="spellEnd"/>
      <w:r w:rsidRPr="00FD2A0B">
        <w:rPr>
          <w:rFonts w:ascii="Arial" w:hAnsi="Arial"/>
          <w:i/>
        </w:rPr>
        <w:t xml:space="preserve"> a </w:t>
      </w:r>
      <w:proofErr w:type="spellStart"/>
      <w:r w:rsidRPr="00FD2A0B">
        <w:rPr>
          <w:rFonts w:ascii="Arial" w:hAnsi="Arial"/>
          <w:i/>
        </w:rPr>
        <w:t>glow</w:t>
      </w:r>
      <w:proofErr w:type="spellEnd"/>
      <w:r w:rsidRPr="00FD2A0B">
        <w:rPr>
          <w:rFonts w:ascii="Arial" w:hAnsi="Arial"/>
          <w:i/>
        </w:rPr>
        <w:t xml:space="preserve"> of </w:t>
      </w:r>
      <w:proofErr w:type="spellStart"/>
      <w:r w:rsidRPr="00FD2A0B">
        <w:rPr>
          <w:rFonts w:ascii="Arial" w:hAnsi="Arial"/>
          <w:i/>
        </w:rPr>
        <w:t>fire</w:t>
      </w:r>
      <w:proofErr w:type="spellEnd"/>
      <w:r w:rsidRPr="00FD2A0B">
        <w:rPr>
          <w:rFonts w:ascii="Arial" w:hAnsi="Arial"/>
          <w:i/>
        </w:rPr>
        <w:t xml:space="preserve">; </w:t>
      </w:r>
      <w:proofErr w:type="spellStart"/>
      <w:r w:rsidRPr="00FD2A0B">
        <w:rPr>
          <w:rFonts w:ascii="Arial" w:hAnsi="Arial"/>
          <w:i/>
        </w:rPr>
        <w:t>Even</w:t>
      </w:r>
      <w:proofErr w:type="spellEnd"/>
      <w:r w:rsidRPr="00FD2A0B">
        <w:rPr>
          <w:rFonts w:ascii="Arial" w:hAnsi="Arial"/>
          <w:i/>
        </w:rPr>
        <w:t xml:space="preserve"> </w:t>
      </w:r>
      <w:proofErr w:type="spellStart"/>
      <w:r w:rsidRPr="00FD2A0B">
        <w:rPr>
          <w:rFonts w:ascii="Arial" w:hAnsi="Arial"/>
          <w:i/>
        </w:rPr>
        <w:t>now</w:t>
      </w:r>
      <w:proofErr w:type="spellEnd"/>
      <w:r w:rsidRPr="00FD2A0B">
        <w:rPr>
          <w:rFonts w:ascii="Arial" w:hAnsi="Arial"/>
          <w:i/>
        </w:rPr>
        <w:t xml:space="preserve"> </w:t>
      </w:r>
      <w:proofErr w:type="spellStart"/>
      <w:r w:rsidRPr="00FD2A0B">
        <w:rPr>
          <w:rFonts w:ascii="Arial" w:hAnsi="Arial"/>
          <w:i/>
        </w:rPr>
        <w:t>that</w:t>
      </w:r>
      <w:proofErr w:type="spellEnd"/>
      <w:r w:rsidRPr="00FD2A0B">
        <w:rPr>
          <w:rFonts w:ascii="Arial" w:hAnsi="Arial"/>
          <w:i/>
        </w:rPr>
        <w:t xml:space="preserve"> </w:t>
      </w:r>
      <w:proofErr w:type="spellStart"/>
      <w:r w:rsidRPr="00FD2A0B">
        <w:rPr>
          <w:rFonts w:ascii="Arial" w:hAnsi="Arial"/>
          <w:i/>
        </w:rPr>
        <w:t>story</w:t>
      </w:r>
      <w:proofErr w:type="spellEnd"/>
      <w:r w:rsidRPr="00FD2A0B">
        <w:rPr>
          <w:rFonts w:ascii="Arial" w:hAnsi="Arial"/>
          <w:i/>
        </w:rPr>
        <w:t xml:space="preserve"> </w:t>
      </w:r>
      <w:proofErr w:type="spellStart"/>
      <w:r w:rsidRPr="00FD2A0B">
        <w:rPr>
          <w:rFonts w:ascii="Arial" w:hAnsi="Arial"/>
          <w:i/>
        </w:rPr>
        <w:t>fills</w:t>
      </w:r>
      <w:proofErr w:type="spellEnd"/>
      <w:r w:rsidRPr="00FD2A0B">
        <w:rPr>
          <w:rFonts w:ascii="Arial" w:hAnsi="Arial"/>
          <w:i/>
        </w:rPr>
        <w:t xml:space="preserve"> </w:t>
      </w:r>
      <w:proofErr w:type="spellStart"/>
      <w:r w:rsidRPr="00FD2A0B">
        <w:rPr>
          <w:rFonts w:ascii="Arial" w:hAnsi="Arial"/>
          <w:i/>
        </w:rPr>
        <w:t>my</w:t>
      </w:r>
      <w:proofErr w:type="spellEnd"/>
      <w:r w:rsidRPr="00FD2A0B">
        <w:rPr>
          <w:rFonts w:ascii="Arial" w:hAnsi="Arial"/>
          <w:i/>
        </w:rPr>
        <w:t xml:space="preserve"> </w:t>
      </w:r>
      <w:proofErr w:type="spellStart"/>
      <w:r w:rsidRPr="00FD2A0B">
        <w:rPr>
          <w:rFonts w:ascii="Arial" w:hAnsi="Arial"/>
          <w:i/>
        </w:rPr>
        <w:t>thought</w:t>
      </w:r>
      <w:proofErr w:type="spellEnd"/>
      <w:r w:rsidRPr="00FD2A0B">
        <w:rPr>
          <w:rFonts w:ascii="Arial" w:hAnsi="Arial"/>
          <w:i/>
        </w:rPr>
        <w:t xml:space="preserve"> of </w:t>
      </w:r>
      <w:proofErr w:type="spellStart"/>
      <w:r w:rsidRPr="00FD2A0B">
        <w:rPr>
          <w:rFonts w:ascii="Arial" w:hAnsi="Arial"/>
          <w:i/>
        </w:rPr>
        <w:t>mysteries</w:t>
      </w:r>
      <w:proofErr w:type="spellEnd"/>
      <w:r w:rsidRPr="00FD2A0B">
        <w:rPr>
          <w:rFonts w:ascii="Arial" w:hAnsi="Arial"/>
          <w:i/>
        </w:rPr>
        <w:t>.</w:t>
      </w:r>
    </w:p>
    <w:p w14:paraId="633D4A54" w14:textId="77777777" w:rsidR="00FD2A0B" w:rsidRPr="00FD2A0B" w:rsidRDefault="00FD2A0B" w:rsidP="00FD2A0B">
      <w:pPr>
        <w:jc w:val="both"/>
        <w:rPr>
          <w:rFonts w:ascii="Arial" w:hAnsi="Arial"/>
          <w:i/>
        </w:rPr>
      </w:pPr>
    </w:p>
    <w:p w14:paraId="01C373E0" w14:textId="0D12F238" w:rsidR="00FD2A0B" w:rsidRDefault="00FE2642" w:rsidP="00FD2A0B">
      <w:pPr>
        <w:jc w:val="both"/>
        <w:rPr>
          <w:rFonts w:ascii="Arial" w:hAnsi="Arial"/>
          <w:i/>
        </w:rPr>
      </w:pPr>
      <w:r>
        <w:rPr>
          <w:rFonts w:ascii="Arial" w:hAnsi="Arial"/>
          <w:i/>
        </w:rPr>
        <w:t>“</w:t>
      </w:r>
      <w:proofErr w:type="spellStart"/>
      <w:r w:rsidR="00FD2A0B" w:rsidRPr="00FD2A0B">
        <w:rPr>
          <w:rFonts w:ascii="Arial" w:hAnsi="Arial"/>
          <w:i/>
        </w:rPr>
        <w:t>The</w:t>
      </w:r>
      <w:proofErr w:type="spellEnd"/>
      <w:r w:rsidR="00FD2A0B" w:rsidRPr="00FD2A0B">
        <w:rPr>
          <w:rFonts w:ascii="Arial" w:hAnsi="Arial"/>
          <w:i/>
        </w:rPr>
        <w:t xml:space="preserve"> </w:t>
      </w:r>
      <w:proofErr w:type="spellStart"/>
      <w:r w:rsidR="00FD2A0B" w:rsidRPr="00FD2A0B">
        <w:rPr>
          <w:rFonts w:ascii="Arial" w:hAnsi="Arial"/>
          <w:i/>
        </w:rPr>
        <w:t>Needle</w:t>
      </w:r>
      <w:proofErr w:type="spellEnd"/>
      <w:r>
        <w:rPr>
          <w:rFonts w:ascii="Arial" w:hAnsi="Arial"/>
          <w:i/>
        </w:rPr>
        <w:t xml:space="preserve"> Cross”</w:t>
      </w:r>
      <w:r w:rsidR="00FD2A0B" w:rsidRPr="00FD2A0B">
        <w:rPr>
          <w:rFonts w:ascii="Arial" w:hAnsi="Arial"/>
          <w:i/>
        </w:rPr>
        <w:t xml:space="preserve"> </w:t>
      </w:r>
      <w:proofErr w:type="spellStart"/>
      <w:r w:rsidR="00FD2A0B" w:rsidRPr="00FD2A0B">
        <w:rPr>
          <w:rFonts w:ascii="Arial" w:hAnsi="Arial"/>
          <w:i/>
        </w:rPr>
        <w:t>is</w:t>
      </w:r>
      <w:proofErr w:type="spellEnd"/>
      <w:r w:rsidR="00FD2A0B" w:rsidRPr="00FD2A0B">
        <w:rPr>
          <w:rFonts w:ascii="Arial" w:hAnsi="Arial"/>
          <w:i/>
        </w:rPr>
        <w:t xml:space="preserve"> </w:t>
      </w:r>
      <w:proofErr w:type="spellStart"/>
      <w:r w:rsidR="00FD2A0B" w:rsidRPr="00FD2A0B">
        <w:rPr>
          <w:rFonts w:ascii="Arial" w:hAnsi="Arial"/>
          <w:i/>
        </w:rPr>
        <w:t>an</w:t>
      </w:r>
      <w:proofErr w:type="spellEnd"/>
      <w:r w:rsidR="00FD2A0B" w:rsidRPr="00FD2A0B">
        <w:rPr>
          <w:rFonts w:ascii="Arial" w:hAnsi="Arial"/>
          <w:i/>
        </w:rPr>
        <w:t xml:space="preserve"> </w:t>
      </w:r>
      <w:proofErr w:type="spellStart"/>
      <w:r w:rsidR="00FD2A0B" w:rsidRPr="00FD2A0B">
        <w:rPr>
          <w:rFonts w:ascii="Arial" w:hAnsi="Arial"/>
          <w:i/>
        </w:rPr>
        <w:t>attempt</w:t>
      </w:r>
      <w:proofErr w:type="spellEnd"/>
      <w:r w:rsidR="00FD2A0B" w:rsidRPr="00FD2A0B">
        <w:rPr>
          <w:rFonts w:ascii="Arial" w:hAnsi="Arial"/>
          <w:i/>
        </w:rPr>
        <w:t xml:space="preserve"> </w:t>
      </w:r>
      <w:proofErr w:type="spellStart"/>
      <w:r w:rsidR="00FD2A0B" w:rsidRPr="00FD2A0B">
        <w:rPr>
          <w:rFonts w:ascii="Arial" w:hAnsi="Arial"/>
          <w:i/>
        </w:rPr>
        <w:t>to</w:t>
      </w:r>
      <w:proofErr w:type="spellEnd"/>
      <w:r w:rsidR="00FD2A0B" w:rsidRPr="00FD2A0B">
        <w:rPr>
          <w:rFonts w:ascii="Arial" w:hAnsi="Arial"/>
          <w:i/>
        </w:rPr>
        <w:t xml:space="preserve"> relate </w:t>
      </w:r>
      <w:proofErr w:type="spellStart"/>
      <w:r w:rsidR="00FD2A0B" w:rsidRPr="00FD2A0B">
        <w:rPr>
          <w:rFonts w:ascii="Arial" w:hAnsi="Arial"/>
          <w:i/>
        </w:rPr>
        <w:t>cinematographically</w:t>
      </w:r>
      <w:proofErr w:type="spellEnd"/>
      <w:r w:rsidR="00FD2A0B" w:rsidRPr="00FD2A0B">
        <w:rPr>
          <w:rFonts w:ascii="Arial" w:hAnsi="Arial"/>
          <w:i/>
        </w:rPr>
        <w:t xml:space="preserve"> </w:t>
      </w:r>
      <w:proofErr w:type="spellStart"/>
      <w:r w:rsidR="00FD2A0B" w:rsidRPr="00FD2A0B">
        <w:rPr>
          <w:rFonts w:ascii="Arial" w:hAnsi="Arial"/>
          <w:i/>
        </w:rPr>
        <w:t>that</w:t>
      </w:r>
      <w:proofErr w:type="spellEnd"/>
      <w:r w:rsidR="00FD2A0B" w:rsidRPr="00FD2A0B">
        <w:rPr>
          <w:rFonts w:ascii="Arial" w:hAnsi="Arial"/>
          <w:i/>
        </w:rPr>
        <w:t xml:space="preserve"> </w:t>
      </w:r>
      <w:proofErr w:type="spellStart"/>
      <w:r w:rsidR="00FD2A0B" w:rsidRPr="00FD2A0B">
        <w:rPr>
          <w:rFonts w:ascii="Arial" w:hAnsi="Arial"/>
          <w:i/>
        </w:rPr>
        <w:t>story</w:t>
      </w:r>
      <w:proofErr w:type="spellEnd"/>
      <w:r>
        <w:rPr>
          <w:rFonts w:ascii="Arial" w:hAnsi="Arial"/>
          <w:i/>
        </w:rPr>
        <w:t>… a tale</w:t>
      </w:r>
      <w:r w:rsidR="00FD2A0B" w:rsidRPr="00FD2A0B">
        <w:rPr>
          <w:rFonts w:ascii="Arial" w:hAnsi="Arial"/>
          <w:i/>
        </w:rPr>
        <w:t xml:space="preserve"> </w:t>
      </w:r>
      <w:proofErr w:type="spellStart"/>
      <w:r w:rsidR="00FD2A0B" w:rsidRPr="00FD2A0B">
        <w:rPr>
          <w:rFonts w:ascii="Arial" w:hAnsi="Arial"/>
          <w:i/>
        </w:rPr>
        <w:t>to</w:t>
      </w:r>
      <w:proofErr w:type="spellEnd"/>
      <w:r w:rsidR="00FD2A0B" w:rsidRPr="00FD2A0B">
        <w:rPr>
          <w:rFonts w:ascii="Arial" w:hAnsi="Arial"/>
          <w:i/>
        </w:rPr>
        <w:t xml:space="preserve"> </w:t>
      </w:r>
      <w:proofErr w:type="spellStart"/>
      <w:r w:rsidR="00FD2A0B" w:rsidRPr="00FD2A0B">
        <w:rPr>
          <w:rFonts w:ascii="Arial" w:hAnsi="Arial"/>
          <w:i/>
        </w:rPr>
        <w:t>sleep</w:t>
      </w:r>
      <w:proofErr w:type="spellEnd"/>
      <w:r w:rsidR="00FD2A0B" w:rsidRPr="00FD2A0B">
        <w:rPr>
          <w:rFonts w:ascii="Arial" w:hAnsi="Arial"/>
          <w:i/>
        </w:rPr>
        <w:t xml:space="preserve"> ... and </w:t>
      </w:r>
      <w:proofErr w:type="spellStart"/>
      <w:r w:rsidR="00FD2A0B" w:rsidRPr="00FD2A0B">
        <w:rPr>
          <w:rFonts w:ascii="Arial" w:hAnsi="Arial"/>
          <w:i/>
        </w:rPr>
        <w:t>dream</w:t>
      </w:r>
      <w:proofErr w:type="spellEnd"/>
      <w:r w:rsidR="00FD2A0B" w:rsidRPr="00FD2A0B">
        <w:rPr>
          <w:rFonts w:ascii="Arial" w:hAnsi="Arial"/>
          <w:i/>
        </w:rPr>
        <w:t xml:space="preserve"> ...</w:t>
      </w:r>
    </w:p>
    <w:p w14:paraId="53BF0679" w14:textId="77777777" w:rsidR="007A63DD" w:rsidRDefault="007A63DD" w:rsidP="00FD2A0B">
      <w:pPr>
        <w:jc w:val="both"/>
        <w:rPr>
          <w:rFonts w:ascii="Arial" w:hAnsi="Arial"/>
          <w:i/>
        </w:rPr>
      </w:pPr>
    </w:p>
    <w:p w14:paraId="62682B71" w14:textId="77777777" w:rsidR="007A63DD" w:rsidRDefault="007A63DD" w:rsidP="00FD2A0B">
      <w:pPr>
        <w:jc w:val="both"/>
        <w:rPr>
          <w:rFonts w:ascii="Arial" w:hAnsi="Arial"/>
          <w:i/>
        </w:rPr>
      </w:pPr>
    </w:p>
    <w:p w14:paraId="515785EF" w14:textId="3182045D" w:rsidR="007A63DD" w:rsidRDefault="007A63DD" w:rsidP="00FD2A0B">
      <w:pPr>
        <w:jc w:val="both"/>
        <w:rPr>
          <w:rFonts w:ascii="Arial" w:hAnsi="Arial"/>
          <w:b/>
          <w:i/>
        </w:rPr>
      </w:pPr>
      <w:r>
        <w:rPr>
          <w:rFonts w:ascii="Arial" w:hAnsi="Arial"/>
          <w:b/>
        </w:rPr>
        <w:t xml:space="preserve">Locaciones / </w:t>
      </w:r>
      <w:proofErr w:type="spellStart"/>
      <w:r>
        <w:rPr>
          <w:rFonts w:ascii="Arial" w:hAnsi="Arial"/>
          <w:b/>
          <w:i/>
        </w:rPr>
        <w:t>Locations</w:t>
      </w:r>
      <w:proofErr w:type="spellEnd"/>
    </w:p>
    <w:p w14:paraId="63EE36E1" w14:textId="4014471D" w:rsidR="007A63DD" w:rsidRPr="007A63DD" w:rsidRDefault="007A63DD" w:rsidP="00FD2A0B">
      <w:pPr>
        <w:jc w:val="both"/>
        <w:rPr>
          <w:rFonts w:ascii="Arial" w:hAnsi="Arial"/>
        </w:rPr>
      </w:pPr>
      <w:proofErr w:type="spellStart"/>
      <w:r>
        <w:rPr>
          <w:rFonts w:ascii="Arial" w:hAnsi="Arial"/>
        </w:rPr>
        <w:t>Tepeji</w:t>
      </w:r>
      <w:proofErr w:type="spellEnd"/>
      <w:r>
        <w:rPr>
          <w:rFonts w:ascii="Arial" w:hAnsi="Arial"/>
        </w:rPr>
        <w:t xml:space="preserve"> del Río, Hidalgo.</w:t>
      </w:r>
    </w:p>
    <w:p w14:paraId="64866970" w14:textId="77777777" w:rsidR="00F23AEC" w:rsidRDefault="00F23AEC" w:rsidP="0045678D">
      <w:pPr>
        <w:jc w:val="both"/>
        <w:rPr>
          <w:rFonts w:ascii="Arial" w:hAnsi="Arial"/>
        </w:rPr>
      </w:pPr>
    </w:p>
    <w:p w14:paraId="4C035FD5" w14:textId="77777777" w:rsidR="000335E2" w:rsidRPr="000335E2" w:rsidRDefault="000335E2" w:rsidP="0045678D">
      <w:pPr>
        <w:jc w:val="both"/>
        <w:rPr>
          <w:rFonts w:ascii="Arial" w:hAnsi="Arial"/>
          <w:b/>
        </w:rPr>
      </w:pPr>
    </w:p>
    <w:p w14:paraId="2D0BED43" w14:textId="1A11E585" w:rsidR="000335E2" w:rsidRPr="003F0707" w:rsidRDefault="000335E2" w:rsidP="000335E2">
      <w:pPr>
        <w:pStyle w:val="western"/>
        <w:rPr>
          <w:rFonts w:ascii="Arial" w:hAnsi="Arial" w:cs="Arial"/>
          <w:b/>
          <w:szCs w:val="22"/>
          <w:lang w:val="es-MX"/>
        </w:rPr>
      </w:pPr>
      <w:r w:rsidRPr="003F0707">
        <w:rPr>
          <w:rFonts w:ascii="Arial" w:hAnsi="Arial" w:cs="Arial"/>
          <w:b/>
          <w:szCs w:val="22"/>
          <w:lang w:val="es-MX"/>
        </w:rPr>
        <w:t>Festivales y Premios</w:t>
      </w:r>
    </w:p>
    <w:p w14:paraId="3D99E294" w14:textId="77777777" w:rsidR="000335E2" w:rsidRPr="003A3F87" w:rsidRDefault="000335E2" w:rsidP="000335E2">
      <w:pPr>
        <w:pStyle w:val="western"/>
        <w:rPr>
          <w:rFonts w:ascii="Arial" w:hAnsi="Arial" w:cs="Arial"/>
          <w:sz w:val="22"/>
          <w:szCs w:val="22"/>
          <w:lang w:val="es-MX"/>
        </w:rPr>
      </w:pPr>
      <w:r w:rsidRPr="003A3F87">
        <w:rPr>
          <w:rFonts w:ascii="Arial" w:hAnsi="Arial" w:cs="Arial"/>
          <w:sz w:val="22"/>
          <w:szCs w:val="22"/>
          <w:lang w:val="es-MX"/>
        </w:rPr>
        <w:t>-Festival Internacional de Cine Hidalgo, México, Hidalgo, Julio. 2018</w:t>
      </w:r>
    </w:p>
    <w:p w14:paraId="4233ED50" w14:textId="13581B6C" w:rsidR="008549D8" w:rsidRPr="003A3F87" w:rsidRDefault="008549D8" w:rsidP="000335E2">
      <w:pPr>
        <w:pStyle w:val="western"/>
        <w:rPr>
          <w:rFonts w:ascii="Arial" w:hAnsi="Arial" w:cs="Arial"/>
          <w:b/>
          <w:sz w:val="22"/>
          <w:szCs w:val="22"/>
          <w:lang w:val="es-MX"/>
        </w:rPr>
      </w:pPr>
      <w:r w:rsidRPr="003A3F87">
        <w:rPr>
          <w:rFonts w:ascii="Arial" w:hAnsi="Arial" w:cs="Arial"/>
          <w:sz w:val="22"/>
          <w:szCs w:val="22"/>
        </w:rPr>
        <w:t>- Macabro Festival Internacional de Cine de Terror de la Ciudad de México, México, Ciudad de México, Agosto. 2018</w:t>
      </w:r>
      <w:r w:rsidR="003A3F87">
        <w:rPr>
          <w:rFonts w:ascii="Arial" w:hAnsi="Arial" w:cs="Arial"/>
          <w:sz w:val="22"/>
          <w:szCs w:val="22"/>
        </w:rPr>
        <w:t xml:space="preserve">. </w:t>
      </w:r>
      <w:r w:rsidR="003A3F87" w:rsidRPr="003A3F87">
        <w:rPr>
          <w:b/>
        </w:rPr>
        <w:t xml:space="preserve">Mejor cortometraje </w:t>
      </w:r>
      <w:r w:rsidR="00194B26">
        <w:rPr>
          <w:b/>
        </w:rPr>
        <w:t>Mexicano</w:t>
      </w:r>
      <w:bookmarkStart w:id="0" w:name="_GoBack"/>
      <w:bookmarkEnd w:id="0"/>
    </w:p>
    <w:p w14:paraId="38804CB7" w14:textId="77777777" w:rsidR="000335E2" w:rsidRDefault="000335E2" w:rsidP="0045678D">
      <w:pPr>
        <w:jc w:val="both"/>
        <w:rPr>
          <w:rFonts w:ascii="Arial" w:hAnsi="Arial"/>
        </w:rPr>
      </w:pPr>
    </w:p>
    <w:p w14:paraId="71AA53BC" w14:textId="77777777" w:rsidR="00F83EFD" w:rsidRPr="00F83EFD" w:rsidRDefault="00F83EFD" w:rsidP="00F83EFD">
      <w:pPr>
        <w:spacing w:before="100" w:beforeAutospacing="1" w:after="100" w:afterAutospacing="1"/>
        <w:rPr>
          <w:rFonts w:ascii="Arial" w:hAnsi="Arial" w:cs="Arial"/>
          <w:b/>
          <w:color w:val="000000"/>
        </w:rPr>
      </w:pPr>
      <w:r w:rsidRPr="00F83EFD">
        <w:rPr>
          <w:rFonts w:ascii="Arial" w:hAnsi="Arial" w:cs="Arial"/>
          <w:b/>
          <w:color w:val="000000"/>
        </w:rPr>
        <w:t xml:space="preserve">Contacto / </w:t>
      </w:r>
      <w:r w:rsidRPr="00F83EFD">
        <w:rPr>
          <w:rFonts w:ascii="Arial" w:hAnsi="Arial" w:cs="Arial"/>
          <w:b/>
          <w:i/>
          <w:color w:val="000000"/>
        </w:rPr>
        <w:t xml:space="preserve">Media </w:t>
      </w:r>
      <w:proofErr w:type="spellStart"/>
      <w:r w:rsidRPr="00F83EFD">
        <w:rPr>
          <w:rFonts w:ascii="Arial" w:hAnsi="Arial" w:cs="Arial"/>
          <w:b/>
          <w:i/>
          <w:color w:val="000000"/>
        </w:rPr>
        <w:t>Contact</w:t>
      </w:r>
      <w:proofErr w:type="spellEnd"/>
    </w:p>
    <w:p w14:paraId="011012BC" w14:textId="63FC7A87" w:rsidR="002F36E9" w:rsidRPr="00F83EFD" w:rsidRDefault="00F83EFD" w:rsidP="00F83EFD">
      <w:pPr>
        <w:spacing w:before="100" w:beforeAutospacing="1" w:after="100" w:afterAutospacing="1"/>
        <w:rPr>
          <w:rFonts w:ascii="Arial" w:hAnsi="Arial" w:cs="Arial"/>
          <w:color w:val="000000"/>
        </w:rPr>
      </w:pPr>
      <w:r w:rsidRPr="00F83EFD">
        <w:rPr>
          <w:rFonts w:ascii="Arial" w:hAnsi="Arial" w:cs="Arial"/>
          <w:color w:val="000000"/>
        </w:rPr>
        <w:t xml:space="preserve">Centro de Capacitación Cinematográfica, A.C. Calzada de Tlalpan 1670 Col. Country Club 04220, </w:t>
      </w:r>
      <w:r w:rsidR="002F36E9">
        <w:rPr>
          <w:rFonts w:ascii="Arial" w:hAnsi="Arial" w:cs="Arial"/>
          <w:color w:val="000000"/>
        </w:rPr>
        <w:t xml:space="preserve">Ciudad de </w:t>
      </w:r>
      <w:r w:rsidRPr="00F83EFD">
        <w:rPr>
          <w:rFonts w:ascii="Arial" w:hAnsi="Arial" w:cs="Arial"/>
          <w:color w:val="000000"/>
        </w:rPr>
        <w:t>México</w:t>
      </w:r>
      <w:r w:rsidR="002F36E9">
        <w:rPr>
          <w:rFonts w:ascii="Arial" w:hAnsi="Arial" w:cs="Arial"/>
          <w:color w:val="000000"/>
        </w:rPr>
        <w:t>.</w:t>
      </w:r>
      <w:r w:rsidR="003F0707">
        <w:rPr>
          <w:rFonts w:ascii="Arial" w:hAnsi="Arial" w:cs="Arial"/>
          <w:color w:val="000000"/>
        </w:rPr>
        <w:br/>
        <w:t>T</w:t>
      </w:r>
      <w:r w:rsidRPr="00F83EFD">
        <w:rPr>
          <w:rFonts w:ascii="Arial" w:hAnsi="Arial" w:cs="Arial"/>
          <w:color w:val="000000"/>
        </w:rPr>
        <w:t>el: +52 55 4155 0090 ext. 1813 Fax: +52 55 415</w:t>
      </w:r>
      <w:r w:rsidR="002F36E9">
        <w:rPr>
          <w:rFonts w:ascii="Arial" w:hAnsi="Arial" w:cs="Arial"/>
          <w:color w:val="000000"/>
        </w:rPr>
        <w:t xml:space="preserve">5 0092 </w:t>
      </w:r>
      <w:r w:rsidR="003F0707">
        <w:rPr>
          <w:rFonts w:ascii="Arial" w:hAnsi="Arial" w:cs="Arial"/>
          <w:color w:val="000000"/>
        </w:rPr>
        <w:br/>
      </w:r>
      <w:hyperlink r:id="rId5" w:history="1">
        <w:r w:rsidR="002F36E9" w:rsidRPr="00E3094D">
          <w:rPr>
            <w:rStyle w:val="Hipervnculo"/>
            <w:rFonts w:ascii="Arial" w:hAnsi="Arial" w:cs="Arial"/>
          </w:rPr>
          <w:t>divulgacion@elccc.com.mx</w:t>
        </w:r>
      </w:hyperlink>
      <w:r w:rsidR="003F0707">
        <w:rPr>
          <w:rFonts w:ascii="Arial" w:hAnsi="Arial" w:cs="Arial"/>
          <w:color w:val="000000"/>
        </w:rPr>
        <w:br/>
      </w:r>
      <w:hyperlink r:id="rId6" w:history="1">
        <w:r w:rsidR="002F36E9" w:rsidRPr="00E3094D">
          <w:rPr>
            <w:rStyle w:val="Hipervnculo"/>
            <w:rFonts w:ascii="Arial" w:hAnsi="Arial" w:cs="Arial"/>
          </w:rPr>
          <w:t>www.elccc.com.mx</w:t>
        </w:r>
      </w:hyperlink>
    </w:p>
    <w:sectPr w:rsidR="002F36E9" w:rsidRPr="00F83EFD" w:rsidSect="00885846">
      <w:pgSz w:w="12240" w:h="15840"/>
      <w:pgMar w:top="1134" w:right="75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46"/>
    <w:rsid w:val="000335E2"/>
    <w:rsid w:val="00040D1B"/>
    <w:rsid w:val="00096849"/>
    <w:rsid w:val="00096D07"/>
    <w:rsid w:val="0017301F"/>
    <w:rsid w:val="00194B26"/>
    <w:rsid w:val="001A34F8"/>
    <w:rsid w:val="001E0AA3"/>
    <w:rsid w:val="001E7D2F"/>
    <w:rsid w:val="002746FB"/>
    <w:rsid w:val="00291E37"/>
    <w:rsid w:val="002F36E9"/>
    <w:rsid w:val="00355962"/>
    <w:rsid w:val="003A3F87"/>
    <w:rsid w:val="003E1ACD"/>
    <w:rsid w:val="003F0707"/>
    <w:rsid w:val="00425551"/>
    <w:rsid w:val="0045678D"/>
    <w:rsid w:val="00470EBE"/>
    <w:rsid w:val="005354D5"/>
    <w:rsid w:val="00596735"/>
    <w:rsid w:val="006E1D20"/>
    <w:rsid w:val="00775018"/>
    <w:rsid w:val="007A63DD"/>
    <w:rsid w:val="008164D9"/>
    <w:rsid w:val="008549D8"/>
    <w:rsid w:val="00885846"/>
    <w:rsid w:val="0092770E"/>
    <w:rsid w:val="00AF57D1"/>
    <w:rsid w:val="00AF74D4"/>
    <w:rsid w:val="00BF57D6"/>
    <w:rsid w:val="00CD063D"/>
    <w:rsid w:val="00D51E57"/>
    <w:rsid w:val="00D9716F"/>
    <w:rsid w:val="00DE2846"/>
    <w:rsid w:val="00E75D5C"/>
    <w:rsid w:val="00F23AEC"/>
    <w:rsid w:val="00F83EFD"/>
    <w:rsid w:val="00FD2A0B"/>
    <w:rsid w:val="00FE0FB5"/>
    <w:rsid w:val="00FE2642"/>
    <w:rsid w:val="00FF44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6D15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5846"/>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2F36E9"/>
    <w:rPr>
      <w:color w:val="0000FF" w:themeColor="hyperlink"/>
      <w:u w:val="single"/>
    </w:rPr>
  </w:style>
  <w:style w:type="paragraph" w:customStyle="1" w:styleId="western">
    <w:name w:val="western"/>
    <w:basedOn w:val="Normal"/>
    <w:rsid w:val="000335E2"/>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5846"/>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2F36E9"/>
    <w:rPr>
      <w:color w:val="0000FF" w:themeColor="hyperlink"/>
      <w:u w:val="single"/>
    </w:rPr>
  </w:style>
  <w:style w:type="paragraph" w:customStyle="1" w:styleId="western">
    <w:name w:val="western"/>
    <w:basedOn w:val="Normal"/>
    <w:rsid w:val="000335E2"/>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5639">
      <w:bodyDiv w:val="1"/>
      <w:marLeft w:val="0"/>
      <w:marRight w:val="0"/>
      <w:marTop w:val="0"/>
      <w:marBottom w:val="0"/>
      <w:divBdr>
        <w:top w:val="none" w:sz="0" w:space="0" w:color="auto"/>
        <w:left w:val="none" w:sz="0" w:space="0" w:color="auto"/>
        <w:bottom w:val="none" w:sz="0" w:space="0" w:color="auto"/>
        <w:right w:val="none" w:sz="0" w:space="0" w:color="auto"/>
      </w:divBdr>
    </w:div>
    <w:div w:id="414517077">
      <w:bodyDiv w:val="1"/>
      <w:marLeft w:val="0"/>
      <w:marRight w:val="0"/>
      <w:marTop w:val="0"/>
      <w:marBottom w:val="0"/>
      <w:divBdr>
        <w:top w:val="none" w:sz="0" w:space="0" w:color="auto"/>
        <w:left w:val="none" w:sz="0" w:space="0" w:color="auto"/>
        <w:bottom w:val="none" w:sz="0" w:space="0" w:color="auto"/>
        <w:right w:val="none" w:sz="0" w:space="0" w:color="auto"/>
      </w:divBdr>
    </w:div>
    <w:div w:id="468284390">
      <w:bodyDiv w:val="1"/>
      <w:marLeft w:val="0"/>
      <w:marRight w:val="0"/>
      <w:marTop w:val="0"/>
      <w:marBottom w:val="0"/>
      <w:divBdr>
        <w:top w:val="none" w:sz="0" w:space="0" w:color="auto"/>
        <w:left w:val="none" w:sz="0" w:space="0" w:color="auto"/>
        <w:bottom w:val="none" w:sz="0" w:space="0" w:color="auto"/>
        <w:right w:val="none" w:sz="0" w:space="0" w:color="auto"/>
      </w:divBdr>
    </w:div>
    <w:div w:id="506604736">
      <w:bodyDiv w:val="1"/>
      <w:marLeft w:val="0"/>
      <w:marRight w:val="0"/>
      <w:marTop w:val="0"/>
      <w:marBottom w:val="0"/>
      <w:divBdr>
        <w:top w:val="none" w:sz="0" w:space="0" w:color="auto"/>
        <w:left w:val="none" w:sz="0" w:space="0" w:color="auto"/>
        <w:bottom w:val="none" w:sz="0" w:space="0" w:color="auto"/>
        <w:right w:val="none" w:sz="0" w:space="0" w:color="auto"/>
      </w:divBdr>
    </w:div>
    <w:div w:id="557936316">
      <w:bodyDiv w:val="1"/>
      <w:marLeft w:val="0"/>
      <w:marRight w:val="0"/>
      <w:marTop w:val="0"/>
      <w:marBottom w:val="0"/>
      <w:divBdr>
        <w:top w:val="none" w:sz="0" w:space="0" w:color="auto"/>
        <w:left w:val="none" w:sz="0" w:space="0" w:color="auto"/>
        <w:bottom w:val="none" w:sz="0" w:space="0" w:color="auto"/>
        <w:right w:val="none" w:sz="0" w:space="0" w:color="auto"/>
      </w:divBdr>
    </w:div>
    <w:div w:id="1002927559">
      <w:bodyDiv w:val="1"/>
      <w:marLeft w:val="0"/>
      <w:marRight w:val="0"/>
      <w:marTop w:val="0"/>
      <w:marBottom w:val="0"/>
      <w:divBdr>
        <w:top w:val="none" w:sz="0" w:space="0" w:color="auto"/>
        <w:left w:val="none" w:sz="0" w:space="0" w:color="auto"/>
        <w:bottom w:val="none" w:sz="0" w:space="0" w:color="auto"/>
        <w:right w:val="none" w:sz="0" w:space="0" w:color="auto"/>
      </w:divBdr>
    </w:div>
    <w:div w:id="1323314893">
      <w:bodyDiv w:val="1"/>
      <w:marLeft w:val="0"/>
      <w:marRight w:val="0"/>
      <w:marTop w:val="0"/>
      <w:marBottom w:val="0"/>
      <w:divBdr>
        <w:top w:val="none" w:sz="0" w:space="0" w:color="auto"/>
        <w:left w:val="none" w:sz="0" w:space="0" w:color="auto"/>
        <w:bottom w:val="none" w:sz="0" w:space="0" w:color="auto"/>
        <w:right w:val="none" w:sz="0" w:space="0" w:color="auto"/>
      </w:divBdr>
    </w:div>
    <w:div w:id="1501847286">
      <w:bodyDiv w:val="1"/>
      <w:marLeft w:val="0"/>
      <w:marRight w:val="0"/>
      <w:marTop w:val="0"/>
      <w:marBottom w:val="0"/>
      <w:divBdr>
        <w:top w:val="none" w:sz="0" w:space="0" w:color="auto"/>
        <w:left w:val="none" w:sz="0" w:space="0" w:color="auto"/>
        <w:bottom w:val="none" w:sz="0" w:space="0" w:color="auto"/>
        <w:right w:val="none" w:sz="0" w:space="0" w:color="auto"/>
      </w:divBdr>
    </w:div>
    <w:div w:id="1618364918">
      <w:bodyDiv w:val="1"/>
      <w:marLeft w:val="0"/>
      <w:marRight w:val="0"/>
      <w:marTop w:val="0"/>
      <w:marBottom w:val="0"/>
      <w:divBdr>
        <w:top w:val="none" w:sz="0" w:space="0" w:color="auto"/>
        <w:left w:val="none" w:sz="0" w:space="0" w:color="auto"/>
        <w:bottom w:val="none" w:sz="0" w:space="0" w:color="auto"/>
        <w:right w:val="none" w:sz="0" w:space="0" w:color="auto"/>
      </w:divBdr>
    </w:div>
    <w:div w:id="1876891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vulgacion@elccc.com.mx" TargetMode="External"/><Relationship Id="rId6" Type="http://schemas.openxmlformats.org/officeDocument/2006/relationships/hyperlink" Target="http://www.elccc.com.m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712</Words>
  <Characters>3918</Characters>
  <Application>Microsoft Macintosh Word</Application>
  <DocSecurity>0</DocSecurity>
  <Lines>32</Lines>
  <Paragraphs>9</Paragraphs>
  <ScaleCrop>false</ScaleCrop>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CCC</dc:creator>
  <cp:keywords/>
  <dc:description/>
  <cp:lastModifiedBy>CCC</cp:lastModifiedBy>
  <cp:revision>26</cp:revision>
  <dcterms:created xsi:type="dcterms:W3CDTF">2017-04-25T17:11:00Z</dcterms:created>
  <dcterms:modified xsi:type="dcterms:W3CDTF">2018-09-04T17:23:00Z</dcterms:modified>
</cp:coreProperties>
</file>