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4F040" w14:textId="4902F8A3" w:rsidR="00DF0FDC" w:rsidRPr="00CF0182" w:rsidRDefault="003707D2" w:rsidP="00DF0FDC">
      <w:pPr>
        <w:rPr>
          <w:rFonts w:ascii="Arial" w:hAnsi="Arial" w:cs="Arial"/>
          <w:sz w:val="22"/>
          <w:szCs w:val="22"/>
          <w:lang w:val="es-MX"/>
        </w:rPr>
      </w:pPr>
      <w:r>
        <w:rPr>
          <w:rFonts w:ascii="Arial" w:hAnsi="Arial" w:cs="Arial"/>
          <w:b/>
          <w:bCs/>
          <w:color w:val="000000"/>
          <w:sz w:val="22"/>
          <w:szCs w:val="22"/>
          <w:lang w:val="es-MX"/>
        </w:rPr>
        <w:t xml:space="preserve">BAÑO DE VIDA </w:t>
      </w:r>
      <w:r w:rsidR="00DF0FDC" w:rsidRPr="00CF0182">
        <w:rPr>
          <w:rFonts w:ascii="Arial" w:hAnsi="Arial" w:cs="Arial"/>
          <w:b/>
          <w:bCs/>
          <w:color w:val="000000"/>
          <w:sz w:val="22"/>
          <w:szCs w:val="22"/>
          <w:lang w:val="es-MX"/>
        </w:rPr>
        <w:t>/</w:t>
      </w:r>
      <w:r>
        <w:rPr>
          <w:rFonts w:ascii="Arial" w:hAnsi="Arial" w:cs="Arial"/>
          <w:b/>
          <w:bCs/>
          <w:color w:val="000000"/>
          <w:sz w:val="22"/>
          <w:szCs w:val="22"/>
          <w:lang w:val="es-MX"/>
        </w:rPr>
        <w:t xml:space="preserve"> </w:t>
      </w:r>
      <w:r>
        <w:rPr>
          <w:rFonts w:ascii="Arial" w:hAnsi="Arial" w:cs="Arial"/>
          <w:b/>
          <w:bCs/>
          <w:i/>
          <w:color w:val="000000"/>
          <w:sz w:val="22"/>
          <w:szCs w:val="22"/>
          <w:lang w:val="es-MX"/>
        </w:rPr>
        <w:t>BATH OF LIFE</w:t>
      </w:r>
    </w:p>
    <w:p w14:paraId="05F180CC" w14:textId="77777777" w:rsidR="00DF0FDC" w:rsidRPr="00A72786" w:rsidRDefault="00DF0FDC" w:rsidP="00DF0FDC">
      <w:pPr>
        <w:rPr>
          <w:rFonts w:ascii="Arial" w:hAnsi="Arial" w:cs="Arial"/>
          <w:sz w:val="22"/>
          <w:szCs w:val="22"/>
          <w:lang w:val="es-MX"/>
        </w:rPr>
      </w:pPr>
      <w:r w:rsidRPr="00A72786">
        <w:rPr>
          <w:rFonts w:ascii="Arial" w:hAnsi="Arial" w:cs="Arial"/>
          <w:bCs/>
          <w:color w:val="000000"/>
          <w:sz w:val="22"/>
          <w:szCs w:val="22"/>
          <w:lang w:val="es-MX"/>
        </w:rPr>
        <w:t>México, 2016</w:t>
      </w:r>
    </w:p>
    <w:p w14:paraId="7D84280C" w14:textId="154A2A57" w:rsidR="00CF0182" w:rsidRPr="00A72786" w:rsidRDefault="00CF0182" w:rsidP="00CF0182">
      <w:pPr>
        <w:rPr>
          <w:rFonts w:ascii="Arial" w:hAnsi="Arial" w:cs="Arial"/>
          <w:sz w:val="22"/>
          <w:szCs w:val="22"/>
          <w:lang w:val="es-MX"/>
        </w:rPr>
      </w:pPr>
      <w:r w:rsidRPr="00A72786">
        <w:rPr>
          <w:rFonts w:ascii="Arial" w:hAnsi="Arial" w:cs="Arial"/>
          <w:bCs/>
          <w:color w:val="000000"/>
          <w:sz w:val="22"/>
          <w:szCs w:val="22"/>
          <w:lang w:val="es-MX"/>
        </w:rPr>
        <w:t>Documental, 67min</w:t>
      </w:r>
    </w:p>
    <w:p w14:paraId="1CE6D8C5" w14:textId="144733B5" w:rsidR="00DF0FDC" w:rsidRPr="00A72786" w:rsidRDefault="00CF0182" w:rsidP="00DF0FDC">
      <w:pPr>
        <w:rPr>
          <w:rFonts w:ascii="Arial" w:hAnsi="Arial" w:cs="Arial"/>
          <w:sz w:val="22"/>
          <w:szCs w:val="22"/>
          <w:lang w:val="es-MX"/>
        </w:rPr>
      </w:pPr>
      <w:r w:rsidRPr="00A72786">
        <w:rPr>
          <w:rFonts w:ascii="Arial" w:hAnsi="Arial" w:cs="Arial"/>
          <w:bCs/>
          <w:color w:val="000000"/>
          <w:sz w:val="22"/>
          <w:szCs w:val="22"/>
          <w:lang w:val="es-MX"/>
        </w:rPr>
        <w:t>DCP, Color</w:t>
      </w:r>
    </w:p>
    <w:p w14:paraId="0A976DCA" w14:textId="77777777" w:rsidR="00CF0182" w:rsidRPr="00CF0182" w:rsidRDefault="00CF0182" w:rsidP="00DF0FDC">
      <w:pPr>
        <w:rPr>
          <w:rFonts w:ascii="Arial" w:hAnsi="Arial" w:cs="Arial"/>
          <w:b/>
          <w:bCs/>
          <w:color w:val="000000"/>
          <w:sz w:val="22"/>
          <w:szCs w:val="22"/>
          <w:lang w:val="es-MX"/>
        </w:rPr>
      </w:pPr>
    </w:p>
    <w:p w14:paraId="40D2569F" w14:textId="1A72859E" w:rsidR="00DF0FDC" w:rsidRPr="00CF0182" w:rsidRDefault="00DF0FDC" w:rsidP="00DF0FDC">
      <w:pPr>
        <w:rPr>
          <w:rFonts w:ascii="Arial" w:hAnsi="Arial" w:cs="Arial"/>
          <w:sz w:val="22"/>
          <w:szCs w:val="22"/>
          <w:lang w:val="es-MX"/>
        </w:rPr>
      </w:pPr>
      <w:r w:rsidRPr="00CF0182">
        <w:rPr>
          <w:rFonts w:ascii="Arial" w:hAnsi="Arial" w:cs="Arial"/>
          <w:b/>
          <w:bCs/>
          <w:color w:val="000000"/>
          <w:sz w:val="22"/>
          <w:szCs w:val="22"/>
          <w:lang w:val="es-MX"/>
        </w:rPr>
        <w:t>Dirección/</w:t>
      </w:r>
      <w:r w:rsidRPr="00CF0182">
        <w:rPr>
          <w:rFonts w:ascii="Arial" w:hAnsi="Arial" w:cs="Arial"/>
          <w:b/>
          <w:bCs/>
          <w:i/>
          <w:color w:val="000000"/>
          <w:sz w:val="22"/>
          <w:szCs w:val="22"/>
          <w:lang w:val="es-MX"/>
        </w:rPr>
        <w:t>Director:</w:t>
      </w:r>
      <w:r w:rsidR="00581122">
        <w:rPr>
          <w:rFonts w:ascii="Arial" w:hAnsi="Arial" w:cs="Arial"/>
          <w:color w:val="000000"/>
          <w:sz w:val="22"/>
          <w:szCs w:val="22"/>
          <w:lang w:val="es-MX"/>
        </w:rPr>
        <w:t> Dalia</w:t>
      </w:r>
      <w:r w:rsidR="000E0F83" w:rsidRPr="00CF0182">
        <w:rPr>
          <w:rFonts w:ascii="Arial" w:hAnsi="Arial" w:cs="Arial"/>
          <w:color w:val="000000"/>
          <w:sz w:val="22"/>
          <w:szCs w:val="22"/>
          <w:lang w:val="es-MX"/>
        </w:rPr>
        <w:t xml:space="preserve"> </w:t>
      </w:r>
      <w:r w:rsidRPr="00CF0182">
        <w:rPr>
          <w:rFonts w:ascii="Arial" w:hAnsi="Arial" w:cs="Arial"/>
          <w:color w:val="000000"/>
          <w:sz w:val="22"/>
          <w:szCs w:val="22"/>
          <w:lang w:val="es-MX"/>
        </w:rPr>
        <w:t>Reyes</w:t>
      </w:r>
      <w:r w:rsidR="00581122">
        <w:rPr>
          <w:rFonts w:ascii="Arial" w:hAnsi="Arial" w:cs="Arial"/>
          <w:color w:val="000000"/>
          <w:sz w:val="22"/>
          <w:szCs w:val="22"/>
          <w:lang w:val="es-MX"/>
        </w:rPr>
        <w:t xml:space="preserve"> Campos</w:t>
      </w:r>
      <w:r w:rsidR="000E0F83" w:rsidRPr="00CF0182">
        <w:rPr>
          <w:rFonts w:ascii="Arial" w:hAnsi="Arial" w:cs="Arial"/>
          <w:color w:val="000000"/>
          <w:sz w:val="22"/>
          <w:szCs w:val="22"/>
          <w:lang w:val="es-MX"/>
        </w:rPr>
        <w:t xml:space="preserve"> </w:t>
      </w:r>
      <w:r w:rsidRPr="00CF0182">
        <w:rPr>
          <w:rFonts w:ascii="Arial" w:hAnsi="Arial" w:cs="Arial"/>
          <w:color w:val="000000"/>
          <w:sz w:val="22"/>
          <w:szCs w:val="22"/>
          <w:lang w:val="es-MX"/>
        </w:rPr>
        <w:br/>
      </w:r>
      <w:r w:rsidRPr="00CF0182">
        <w:rPr>
          <w:rFonts w:ascii="Arial" w:hAnsi="Arial" w:cs="Arial"/>
          <w:b/>
          <w:bCs/>
          <w:color w:val="000000"/>
          <w:sz w:val="22"/>
          <w:szCs w:val="22"/>
          <w:lang w:val="es-MX"/>
        </w:rPr>
        <w:t>Producción/</w:t>
      </w:r>
      <w:r w:rsidRPr="00CF0182">
        <w:rPr>
          <w:rFonts w:ascii="Arial" w:hAnsi="Arial" w:cs="Arial"/>
          <w:b/>
          <w:bCs/>
          <w:i/>
          <w:color w:val="000000"/>
          <w:sz w:val="22"/>
          <w:szCs w:val="22"/>
          <w:lang w:val="es-MX"/>
        </w:rPr>
        <w:t>Producer:</w:t>
      </w:r>
      <w:r w:rsidRPr="00CF0182">
        <w:rPr>
          <w:rFonts w:ascii="Arial" w:hAnsi="Arial" w:cs="Arial"/>
          <w:color w:val="000000"/>
          <w:sz w:val="22"/>
          <w:szCs w:val="22"/>
          <w:lang w:val="es-MX"/>
        </w:rPr>
        <w:t> </w:t>
      </w:r>
      <w:r w:rsidR="00C74990">
        <w:rPr>
          <w:rFonts w:ascii="Arial" w:hAnsi="Arial" w:cs="Arial"/>
          <w:sz w:val="22"/>
          <w:szCs w:val="22"/>
          <w:lang w:val="es-MX"/>
        </w:rPr>
        <w:t>Centro de Capacitación Cinematográfica, A.C.</w:t>
      </w:r>
      <w:r w:rsidRPr="00CF0182">
        <w:rPr>
          <w:rFonts w:ascii="Arial" w:hAnsi="Arial" w:cs="Arial"/>
          <w:color w:val="000000"/>
          <w:sz w:val="22"/>
          <w:szCs w:val="22"/>
          <w:lang w:val="es-MX"/>
        </w:rPr>
        <w:br/>
      </w:r>
      <w:r w:rsidRPr="00CF0182">
        <w:rPr>
          <w:rFonts w:ascii="Arial" w:hAnsi="Arial" w:cs="Arial"/>
          <w:b/>
          <w:bCs/>
          <w:color w:val="000000"/>
          <w:sz w:val="22"/>
          <w:szCs w:val="22"/>
          <w:lang w:val="es-MX"/>
        </w:rPr>
        <w:t>Productor Ejecutivo/</w:t>
      </w:r>
      <w:r w:rsidRPr="00CF0182">
        <w:rPr>
          <w:rFonts w:ascii="Arial" w:hAnsi="Arial" w:cs="Arial"/>
          <w:b/>
          <w:bCs/>
          <w:i/>
          <w:color w:val="000000"/>
          <w:sz w:val="22"/>
          <w:szCs w:val="22"/>
          <w:lang w:val="es-MX"/>
        </w:rPr>
        <w:t>Executive Producer:</w:t>
      </w:r>
      <w:r w:rsidRPr="00CF0182">
        <w:rPr>
          <w:rFonts w:ascii="Arial" w:hAnsi="Arial" w:cs="Arial"/>
          <w:color w:val="000000"/>
          <w:sz w:val="22"/>
          <w:szCs w:val="22"/>
          <w:lang w:val="es-MX"/>
        </w:rPr>
        <w:t> Dalia Reyes</w:t>
      </w:r>
      <w:r w:rsidR="00581122">
        <w:rPr>
          <w:rFonts w:ascii="Arial" w:hAnsi="Arial" w:cs="Arial"/>
          <w:color w:val="000000"/>
          <w:sz w:val="22"/>
          <w:szCs w:val="22"/>
          <w:lang w:val="es-MX"/>
        </w:rPr>
        <w:t xml:space="preserve"> Campos,</w:t>
      </w:r>
      <w:r w:rsidR="000E0F83" w:rsidRPr="00CF0182">
        <w:rPr>
          <w:rFonts w:ascii="Arial" w:hAnsi="Arial" w:cs="Arial"/>
          <w:color w:val="000000"/>
          <w:sz w:val="22"/>
          <w:szCs w:val="22"/>
          <w:lang w:val="es-MX"/>
        </w:rPr>
        <w:t xml:space="preserve"> Tess Anastasia Fernández </w:t>
      </w:r>
    </w:p>
    <w:p w14:paraId="6051F0EB" w14:textId="398066C4" w:rsidR="00DF0FDC" w:rsidRPr="00CF0182" w:rsidRDefault="00DF0FDC" w:rsidP="00DF0FDC">
      <w:pPr>
        <w:rPr>
          <w:rFonts w:ascii="Arial" w:hAnsi="Arial" w:cs="Arial"/>
          <w:sz w:val="22"/>
          <w:szCs w:val="22"/>
          <w:lang w:val="es-MX"/>
        </w:rPr>
      </w:pPr>
      <w:r w:rsidRPr="00CF0182">
        <w:rPr>
          <w:rFonts w:ascii="Arial" w:hAnsi="Arial" w:cs="Arial"/>
          <w:b/>
          <w:bCs/>
          <w:color w:val="000000"/>
          <w:sz w:val="22"/>
          <w:szCs w:val="22"/>
          <w:lang w:val="es-MX"/>
        </w:rPr>
        <w:t>Fotografía/</w:t>
      </w:r>
      <w:r w:rsidRPr="00CF0182">
        <w:rPr>
          <w:rFonts w:ascii="Arial" w:hAnsi="Arial" w:cs="Arial"/>
          <w:b/>
          <w:bCs/>
          <w:i/>
          <w:color w:val="000000"/>
          <w:sz w:val="22"/>
          <w:szCs w:val="22"/>
          <w:lang w:val="es-MX"/>
        </w:rPr>
        <w:t>Cinematography:</w:t>
      </w:r>
      <w:r w:rsidRPr="00CF0182">
        <w:rPr>
          <w:rFonts w:ascii="Arial" w:hAnsi="Arial" w:cs="Arial"/>
          <w:color w:val="000000"/>
          <w:sz w:val="22"/>
          <w:szCs w:val="22"/>
          <w:lang w:val="es-MX"/>
        </w:rPr>
        <w:t> Claudia Becerril Bulos</w:t>
      </w:r>
    </w:p>
    <w:p w14:paraId="42945B6F" w14:textId="1BC30530" w:rsidR="00DF0FDC" w:rsidRPr="00CF0182" w:rsidRDefault="00DF0FDC" w:rsidP="00DF0FDC">
      <w:pPr>
        <w:rPr>
          <w:rFonts w:ascii="Arial" w:hAnsi="Arial" w:cs="Arial"/>
          <w:sz w:val="22"/>
          <w:szCs w:val="22"/>
          <w:lang w:val="es-MX"/>
        </w:rPr>
      </w:pPr>
      <w:r w:rsidRPr="00CF0182">
        <w:rPr>
          <w:rFonts w:ascii="Arial" w:hAnsi="Arial" w:cs="Arial"/>
          <w:b/>
          <w:bCs/>
          <w:color w:val="000000"/>
          <w:sz w:val="22"/>
          <w:szCs w:val="22"/>
          <w:lang w:val="es-MX"/>
        </w:rPr>
        <w:t>Edición/</w:t>
      </w:r>
      <w:r w:rsidRPr="00CF0182">
        <w:rPr>
          <w:rFonts w:ascii="Arial" w:hAnsi="Arial" w:cs="Arial"/>
          <w:b/>
          <w:bCs/>
          <w:i/>
          <w:color w:val="000000"/>
          <w:sz w:val="22"/>
          <w:szCs w:val="22"/>
          <w:lang w:val="es-MX"/>
        </w:rPr>
        <w:t>Editing:</w:t>
      </w:r>
      <w:r w:rsidRPr="00CF0182">
        <w:rPr>
          <w:rFonts w:ascii="Arial" w:hAnsi="Arial" w:cs="Arial"/>
          <w:i/>
          <w:color w:val="000000"/>
          <w:sz w:val="22"/>
          <w:szCs w:val="22"/>
          <w:lang w:val="es-MX"/>
        </w:rPr>
        <w:t> </w:t>
      </w:r>
      <w:r w:rsidRPr="00CF0182">
        <w:rPr>
          <w:rFonts w:ascii="Arial" w:hAnsi="Arial" w:cs="Arial"/>
          <w:color w:val="000000"/>
          <w:sz w:val="22"/>
          <w:szCs w:val="22"/>
          <w:lang w:val="es-MX"/>
        </w:rPr>
        <w:t>Raúl Zendejas</w:t>
      </w:r>
      <w:r w:rsidRPr="00CF0182">
        <w:rPr>
          <w:rFonts w:ascii="Arial" w:hAnsi="Arial" w:cs="Arial"/>
          <w:color w:val="000000"/>
          <w:sz w:val="22"/>
          <w:szCs w:val="22"/>
          <w:lang w:val="es-MX"/>
        </w:rPr>
        <w:br/>
      </w:r>
      <w:r w:rsidRPr="00CF0182">
        <w:rPr>
          <w:rFonts w:ascii="Arial" w:hAnsi="Arial" w:cs="Arial"/>
          <w:b/>
          <w:bCs/>
          <w:color w:val="000000"/>
          <w:sz w:val="22"/>
          <w:szCs w:val="22"/>
          <w:lang w:val="es-MX"/>
        </w:rPr>
        <w:t>Diseño de Sonido/</w:t>
      </w:r>
      <w:r w:rsidRPr="00CF0182">
        <w:rPr>
          <w:rFonts w:ascii="Arial" w:hAnsi="Arial" w:cs="Arial"/>
          <w:b/>
          <w:bCs/>
          <w:i/>
          <w:color w:val="000000"/>
          <w:sz w:val="22"/>
          <w:szCs w:val="22"/>
          <w:lang w:val="es-MX"/>
        </w:rPr>
        <w:t>Sound Design:</w:t>
      </w:r>
      <w:r w:rsidR="003707D2">
        <w:rPr>
          <w:rFonts w:ascii="Arial" w:hAnsi="Arial" w:cs="Arial"/>
          <w:color w:val="000000"/>
          <w:sz w:val="22"/>
          <w:szCs w:val="22"/>
          <w:lang w:val="es-MX"/>
        </w:rPr>
        <w:t xml:space="preserve"> Marco Antonio Hernández, </w:t>
      </w:r>
      <w:r w:rsidRPr="00CF0182">
        <w:rPr>
          <w:rFonts w:ascii="Arial" w:hAnsi="Arial" w:cs="Arial"/>
          <w:color w:val="000000"/>
          <w:sz w:val="22"/>
          <w:szCs w:val="22"/>
          <w:lang w:val="es-MX"/>
        </w:rPr>
        <w:t>Ivan Ramos</w:t>
      </w:r>
    </w:p>
    <w:p w14:paraId="09EF6402" w14:textId="19BA95EE" w:rsidR="00DF0FDC" w:rsidRPr="00CF0182" w:rsidRDefault="00DF0FDC" w:rsidP="00DF0FDC">
      <w:pPr>
        <w:rPr>
          <w:rFonts w:ascii="Arial" w:hAnsi="Arial" w:cs="Arial"/>
          <w:sz w:val="22"/>
          <w:szCs w:val="22"/>
          <w:lang w:val="es-MX"/>
        </w:rPr>
      </w:pPr>
      <w:r w:rsidRPr="00CF0182">
        <w:rPr>
          <w:rFonts w:ascii="Arial" w:hAnsi="Arial" w:cs="Arial"/>
          <w:b/>
          <w:bCs/>
          <w:color w:val="000000"/>
          <w:sz w:val="22"/>
          <w:szCs w:val="22"/>
          <w:lang w:val="es-MX"/>
        </w:rPr>
        <w:t>Sonido/</w:t>
      </w:r>
      <w:r w:rsidRPr="00CF0182">
        <w:rPr>
          <w:rFonts w:ascii="Arial" w:hAnsi="Arial" w:cs="Arial"/>
          <w:b/>
          <w:bCs/>
          <w:i/>
          <w:color w:val="000000"/>
          <w:sz w:val="22"/>
          <w:szCs w:val="22"/>
          <w:lang w:val="es-MX"/>
        </w:rPr>
        <w:t>Sound:</w:t>
      </w:r>
      <w:r w:rsidR="003707D2">
        <w:rPr>
          <w:rFonts w:ascii="Arial" w:hAnsi="Arial" w:cs="Arial"/>
          <w:color w:val="000000"/>
          <w:sz w:val="22"/>
          <w:szCs w:val="22"/>
          <w:lang w:val="es-MX"/>
        </w:rPr>
        <w:t xml:space="preserve"> Luz María Rodríguez, </w:t>
      </w:r>
      <w:r w:rsidRPr="00CF0182">
        <w:rPr>
          <w:rFonts w:ascii="Arial" w:hAnsi="Arial" w:cs="Arial"/>
          <w:color w:val="000000"/>
          <w:sz w:val="22"/>
          <w:szCs w:val="22"/>
          <w:lang w:val="es-MX"/>
        </w:rPr>
        <w:t>Jana Arcega</w:t>
      </w:r>
      <w:r w:rsidRPr="00CF0182">
        <w:rPr>
          <w:rFonts w:ascii="Arial" w:hAnsi="Arial" w:cs="Arial"/>
          <w:color w:val="000000"/>
          <w:sz w:val="22"/>
          <w:szCs w:val="22"/>
          <w:lang w:val="es-MX"/>
        </w:rPr>
        <w:br/>
      </w:r>
      <w:r w:rsidRPr="00CF0182">
        <w:rPr>
          <w:rFonts w:ascii="Arial" w:hAnsi="Arial" w:cs="Arial"/>
          <w:b/>
          <w:bCs/>
          <w:color w:val="000000"/>
          <w:sz w:val="22"/>
          <w:szCs w:val="22"/>
          <w:lang w:val="es-MX"/>
        </w:rPr>
        <w:t>Música/</w:t>
      </w:r>
      <w:r w:rsidRPr="00CF0182">
        <w:rPr>
          <w:rFonts w:ascii="Arial" w:hAnsi="Arial" w:cs="Arial"/>
          <w:b/>
          <w:bCs/>
          <w:i/>
          <w:color w:val="000000"/>
          <w:sz w:val="22"/>
          <w:szCs w:val="22"/>
          <w:lang w:val="es-MX"/>
        </w:rPr>
        <w:t>Music:</w:t>
      </w:r>
      <w:r w:rsidR="003707D2">
        <w:rPr>
          <w:rFonts w:ascii="Arial" w:hAnsi="Arial" w:cs="Arial"/>
          <w:color w:val="000000"/>
          <w:sz w:val="22"/>
          <w:szCs w:val="22"/>
          <w:lang w:val="es-MX"/>
        </w:rPr>
        <w:t>  Jessy Bulbo</w:t>
      </w:r>
      <w:r w:rsidRPr="00CF0182">
        <w:rPr>
          <w:rFonts w:ascii="Arial" w:hAnsi="Arial" w:cs="Arial"/>
          <w:color w:val="000000"/>
          <w:sz w:val="22"/>
          <w:szCs w:val="22"/>
          <w:lang w:val="es-MX"/>
        </w:rPr>
        <w:br/>
      </w:r>
      <w:r w:rsidRPr="00CF0182">
        <w:rPr>
          <w:rFonts w:ascii="Arial" w:hAnsi="Arial" w:cs="Arial"/>
          <w:b/>
          <w:bCs/>
          <w:color w:val="000000"/>
          <w:sz w:val="22"/>
          <w:szCs w:val="22"/>
          <w:lang w:val="es-MX"/>
        </w:rPr>
        <w:t>Compañías Productoras/</w:t>
      </w:r>
      <w:r w:rsidRPr="00CF0182">
        <w:rPr>
          <w:rFonts w:ascii="Arial" w:hAnsi="Arial" w:cs="Arial"/>
          <w:b/>
          <w:bCs/>
          <w:i/>
          <w:color w:val="000000"/>
          <w:sz w:val="22"/>
          <w:szCs w:val="22"/>
          <w:lang w:val="es-MX"/>
        </w:rPr>
        <w:t>Production Companies:</w:t>
      </w:r>
      <w:r w:rsidRPr="00CF0182">
        <w:rPr>
          <w:rFonts w:ascii="Arial" w:hAnsi="Arial" w:cs="Arial"/>
          <w:b/>
          <w:bCs/>
          <w:color w:val="000000"/>
          <w:sz w:val="22"/>
          <w:szCs w:val="22"/>
          <w:lang w:val="es-MX"/>
        </w:rPr>
        <w:t> </w:t>
      </w:r>
      <w:r w:rsidRPr="00CF0182">
        <w:rPr>
          <w:rFonts w:ascii="Arial" w:hAnsi="Arial" w:cs="Arial"/>
          <w:color w:val="000000"/>
          <w:sz w:val="22"/>
          <w:szCs w:val="22"/>
          <w:lang w:val="es-MX"/>
        </w:rPr>
        <w:t>Centro de Capacitación Cinematográfica, A.C.</w:t>
      </w:r>
    </w:p>
    <w:p w14:paraId="3FDC58A0" w14:textId="48A60822" w:rsidR="00DF0FDC" w:rsidRPr="00CF0182" w:rsidRDefault="00DF0FDC" w:rsidP="00DF0FDC">
      <w:pPr>
        <w:rPr>
          <w:rFonts w:ascii="Arial" w:hAnsi="Arial" w:cs="Arial"/>
          <w:sz w:val="22"/>
          <w:szCs w:val="22"/>
          <w:lang w:val="es-MX"/>
        </w:rPr>
      </w:pPr>
      <w:r w:rsidRPr="00CF0182">
        <w:rPr>
          <w:rFonts w:ascii="Arial" w:hAnsi="Arial" w:cs="Arial"/>
          <w:b/>
          <w:bCs/>
          <w:color w:val="000000"/>
          <w:sz w:val="22"/>
          <w:szCs w:val="22"/>
          <w:lang w:val="es-MX"/>
        </w:rPr>
        <w:t>Lugar de Filmación/</w:t>
      </w:r>
      <w:r w:rsidRPr="00CF0182">
        <w:rPr>
          <w:rFonts w:ascii="Arial" w:hAnsi="Arial" w:cs="Arial"/>
          <w:b/>
          <w:bCs/>
          <w:i/>
          <w:color w:val="000000"/>
          <w:sz w:val="22"/>
          <w:szCs w:val="22"/>
          <w:lang w:val="es-MX"/>
        </w:rPr>
        <w:t>Shooting Place:</w:t>
      </w:r>
      <w:r w:rsidRPr="00CF0182">
        <w:rPr>
          <w:rFonts w:ascii="Arial" w:hAnsi="Arial" w:cs="Arial"/>
          <w:i/>
          <w:color w:val="000000"/>
          <w:sz w:val="22"/>
          <w:szCs w:val="22"/>
          <w:lang w:val="es-MX"/>
        </w:rPr>
        <w:t xml:space="preserve"> </w:t>
      </w:r>
      <w:r w:rsidRPr="00CF0182">
        <w:rPr>
          <w:rFonts w:ascii="Arial" w:hAnsi="Arial" w:cs="Arial"/>
          <w:color w:val="000000"/>
          <w:sz w:val="22"/>
          <w:szCs w:val="22"/>
          <w:lang w:val="es-MX"/>
        </w:rPr>
        <w:t>México, D.F, Esta</w:t>
      </w:r>
      <w:r w:rsidR="003707D2">
        <w:rPr>
          <w:rFonts w:ascii="Arial" w:hAnsi="Arial" w:cs="Arial"/>
          <w:color w:val="000000"/>
          <w:sz w:val="22"/>
          <w:szCs w:val="22"/>
          <w:lang w:val="es-MX"/>
        </w:rPr>
        <w:t>do de México, Apizaco, Tlaxcala</w:t>
      </w:r>
      <w:r w:rsidRPr="00CF0182">
        <w:rPr>
          <w:rFonts w:ascii="Arial" w:hAnsi="Arial" w:cs="Arial"/>
          <w:color w:val="000000"/>
          <w:sz w:val="22"/>
          <w:szCs w:val="22"/>
          <w:lang w:val="es-MX"/>
        </w:rPr>
        <w:t xml:space="preserve"> </w:t>
      </w:r>
    </w:p>
    <w:p w14:paraId="0340B8F0" w14:textId="2492E9A1" w:rsidR="00DF0FDC" w:rsidRPr="00CF0182" w:rsidRDefault="00DF0FDC" w:rsidP="00DF0FDC">
      <w:pPr>
        <w:rPr>
          <w:rFonts w:ascii="Arial" w:hAnsi="Arial" w:cs="Arial"/>
          <w:sz w:val="22"/>
          <w:szCs w:val="22"/>
          <w:lang w:val="es-MX"/>
        </w:rPr>
      </w:pPr>
      <w:r w:rsidRPr="00CF0182">
        <w:rPr>
          <w:rFonts w:ascii="Arial" w:hAnsi="Arial" w:cs="Arial"/>
          <w:b/>
          <w:bCs/>
          <w:color w:val="000000"/>
          <w:sz w:val="22"/>
          <w:szCs w:val="22"/>
          <w:lang w:val="es-MX"/>
        </w:rPr>
        <w:t>Reparto/</w:t>
      </w:r>
      <w:r w:rsidRPr="00CF0182">
        <w:rPr>
          <w:rFonts w:ascii="Arial" w:hAnsi="Arial" w:cs="Arial"/>
          <w:b/>
          <w:bCs/>
          <w:i/>
          <w:color w:val="000000"/>
          <w:sz w:val="22"/>
          <w:szCs w:val="22"/>
          <w:lang w:val="es-MX"/>
        </w:rPr>
        <w:t>Cast</w:t>
      </w:r>
      <w:r w:rsidRPr="00CF0182">
        <w:rPr>
          <w:rFonts w:ascii="Arial" w:hAnsi="Arial" w:cs="Arial"/>
          <w:b/>
          <w:bCs/>
          <w:color w:val="000000"/>
          <w:sz w:val="22"/>
          <w:szCs w:val="22"/>
          <w:lang w:val="es-MX"/>
        </w:rPr>
        <w:t>: </w:t>
      </w:r>
      <w:r w:rsidRPr="00CF0182">
        <w:rPr>
          <w:rFonts w:ascii="Arial" w:hAnsi="Arial" w:cs="Arial"/>
          <w:color w:val="000000"/>
          <w:sz w:val="22"/>
          <w:szCs w:val="22"/>
          <w:lang w:val="es-MX"/>
        </w:rPr>
        <w:t>María Juana Cruz Garfias, Elizabeth Ortega Ponce, Felipe Ramírez Santos</w:t>
      </w:r>
    </w:p>
    <w:p w14:paraId="6E5B9959" w14:textId="77777777" w:rsidR="00CF0182" w:rsidRPr="00CF0182" w:rsidRDefault="00CF0182" w:rsidP="00DF0FDC">
      <w:pPr>
        <w:rPr>
          <w:rFonts w:ascii="Arial" w:hAnsi="Arial" w:cs="Arial"/>
          <w:b/>
          <w:bCs/>
          <w:color w:val="000000"/>
          <w:sz w:val="22"/>
          <w:szCs w:val="22"/>
          <w:lang w:val="es-MX"/>
        </w:rPr>
      </w:pPr>
    </w:p>
    <w:p w14:paraId="65037540" w14:textId="77777777" w:rsidR="00DF0FDC" w:rsidRPr="00CF0182" w:rsidRDefault="00DF0FDC" w:rsidP="00DF0FDC">
      <w:pPr>
        <w:rPr>
          <w:rFonts w:ascii="Arial" w:hAnsi="Arial" w:cs="Arial"/>
          <w:sz w:val="22"/>
          <w:szCs w:val="22"/>
          <w:lang w:val="es-MX"/>
        </w:rPr>
      </w:pPr>
      <w:r w:rsidRPr="00CF0182">
        <w:rPr>
          <w:rFonts w:ascii="Arial" w:hAnsi="Arial" w:cs="Arial"/>
          <w:b/>
          <w:bCs/>
          <w:color w:val="000000"/>
          <w:sz w:val="22"/>
          <w:szCs w:val="22"/>
          <w:lang w:val="es-MX"/>
        </w:rPr>
        <w:t>Ventana de proyección/</w:t>
      </w:r>
      <w:r w:rsidRPr="00CF0182">
        <w:rPr>
          <w:rFonts w:ascii="Arial" w:hAnsi="Arial" w:cs="Arial"/>
          <w:b/>
          <w:bCs/>
          <w:i/>
          <w:color w:val="000000"/>
          <w:sz w:val="22"/>
          <w:szCs w:val="22"/>
          <w:lang w:val="es-MX"/>
        </w:rPr>
        <w:t>Aspect Ratio:</w:t>
      </w:r>
      <w:r w:rsidRPr="00CF0182">
        <w:rPr>
          <w:rFonts w:ascii="Arial" w:hAnsi="Arial" w:cs="Arial"/>
          <w:b/>
          <w:bCs/>
          <w:color w:val="000000"/>
          <w:sz w:val="22"/>
          <w:szCs w:val="22"/>
          <w:lang w:val="es-MX"/>
        </w:rPr>
        <w:t xml:space="preserve"> </w:t>
      </w:r>
      <w:r w:rsidRPr="00CF0182">
        <w:rPr>
          <w:rFonts w:ascii="Arial" w:hAnsi="Arial" w:cs="Arial"/>
          <w:color w:val="000000"/>
          <w:sz w:val="22"/>
          <w:szCs w:val="22"/>
          <w:lang w:val="es-MX"/>
        </w:rPr>
        <w:t>16:9</w:t>
      </w:r>
    </w:p>
    <w:p w14:paraId="50B5FC95" w14:textId="77777777" w:rsidR="00DF0FDC" w:rsidRPr="00CF0182" w:rsidRDefault="00DF0FDC" w:rsidP="00DF0FDC">
      <w:pPr>
        <w:rPr>
          <w:rFonts w:ascii="Arial" w:hAnsi="Arial" w:cs="Arial"/>
          <w:sz w:val="22"/>
          <w:szCs w:val="22"/>
          <w:lang w:val="es-MX"/>
        </w:rPr>
      </w:pPr>
      <w:r w:rsidRPr="00CF0182">
        <w:rPr>
          <w:rFonts w:ascii="Arial" w:hAnsi="Arial" w:cs="Arial"/>
          <w:b/>
          <w:bCs/>
          <w:color w:val="000000"/>
          <w:sz w:val="22"/>
          <w:szCs w:val="22"/>
          <w:lang w:val="es-MX"/>
        </w:rPr>
        <w:t>Sonido/</w:t>
      </w:r>
      <w:r w:rsidRPr="00CF0182">
        <w:rPr>
          <w:rFonts w:ascii="Arial" w:hAnsi="Arial" w:cs="Arial"/>
          <w:b/>
          <w:bCs/>
          <w:i/>
          <w:color w:val="000000"/>
          <w:sz w:val="22"/>
          <w:szCs w:val="22"/>
          <w:lang w:val="es-MX"/>
        </w:rPr>
        <w:t>Sound:</w:t>
      </w:r>
      <w:r w:rsidRPr="00CF0182">
        <w:rPr>
          <w:rFonts w:ascii="Arial" w:hAnsi="Arial" w:cs="Arial"/>
          <w:b/>
          <w:bCs/>
          <w:color w:val="000000"/>
          <w:sz w:val="22"/>
          <w:szCs w:val="22"/>
          <w:lang w:val="es-MX"/>
        </w:rPr>
        <w:t xml:space="preserve"> </w:t>
      </w:r>
      <w:r w:rsidRPr="00CF0182">
        <w:rPr>
          <w:rFonts w:ascii="Arial" w:hAnsi="Arial" w:cs="Arial"/>
          <w:color w:val="000000"/>
          <w:sz w:val="22"/>
          <w:szCs w:val="22"/>
          <w:lang w:val="es-MX"/>
        </w:rPr>
        <w:t>Dolby Digital 5.1</w:t>
      </w:r>
    </w:p>
    <w:p w14:paraId="70A7B2EC" w14:textId="77777777" w:rsidR="00DF0FDC" w:rsidRDefault="00DF0FDC" w:rsidP="00DF0FDC">
      <w:pPr>
        <w:rPr>
          <w:rFonts w:ascii="Arial" w:eastAsia="Times New Roman" w:hAnsi="Arial" w:cs="Arial"/>
          <w:sz w:val="22"/>
          <w:szCs w:val="22"/>
          <w:lang w:val="es-MX"/>
        </w:rPr>
      </w:pPr>
    </w:p>
    <w:p w14:paraId="3C31940E" w14:textId="77777777" w:rsidR="003707D2" w:rsidRPr="00CF0182" w:rsidRDefault="003707D2" w:rsidP="00DF0FDC">
      <w:pPr>
        <w:rPr>
          <w:rFonts w:ascii="Arial" w:eastAsia="Times New Roman" w:hAnsi="Arial" w:cs="Arial"/>
          <w:sz w:val="22"/>
          <w:szCs w:val="22"/>
          <w:lang w:val="es-MX"/>
        </w:rPr>
      </w:pPr>
    </w:p>
    <w:p w14:paraId="331980D5" w14:textId="74703FD2" w:rsidR="003707D2" w:rsidRPr="003707D2" w:rsidRDefault="00CF0182" w:rsidP="00DF0FDC">
      <w:pPr>
        <w:rPr>
          <w:rFonts w:ascii="Arial" w:hAnsi="Arial" w:cs="Arial"/>
          <w:b/>
          <w:bCs/>
          <w:i/>
          <w:color w:val="000000"/>
          <w:sz w:val="22"/>
          <w:szCs w:val="22"/>
          <w:lang w:val="es-MX"/>
        </w:rPr>
      </w:pPr>
      <w:r w:rsidRPr="00CF0182">
        <w:rPr>
          <w:rFonts w:ascii="Arial" w:hAnsi="Arial" w:cs="Arial"/>
          <w:b/>
          <w:bCs/>
          <w:color w:val="000000"/>
          <w:sz w:val="22"/>
          <w:szCs w:val="22"/>
          <w:lang w:val="es-MX"/>
        </w:rPr>
        <w:t xml:space="preserve">Sinopsis / </w:t>
      </w:r>
      <w:r w:rsidRPr="00CF0182">
        <w:rPr>
          <w:rFonts w:ascii="Arial" w:hAnsi="Arial" w:cs="Arial"/>
          <w:b/>
          <w:bCs/>
          <w:i/>
          <w:color w:val="000000"/>
          <w:sz w:val="22"/>
          <w:szCs w:val="22"/>
          <w:lang w:val="es-MX"/>
        </w:rPr>
        <w:t>Synopsis</w:t>
      </w:r>
    </w:p>
    <w:p w14:paraId="37FEC6DF" w14:textId="145CB537" w:rsidR="00DF0FDC" w:rsidRPr="00CF0182" w:rsidRDefault="003707D2" w:rsidP="00DF0FDC">
      <w:pPr>
        <w:rPr>
          <w:rFonts w:ascii="Arial" w:hAnsi="Arial" w:cs="Arial"/>
          <w:sz w:val="22"/>
          <w:szCs w:val="22"/>
          <w:lang w:val="es-MX"/>
        </w:rPr>
      </w:pPr>
      <w:r w:rsidRPr="003707D2">
        <w:rPr>
          <w:rFonts w:ascii="Arial" w:hAnsi="Arial" w:cs="Arial"/>
          <w:iCs/>
          <w:color w:val="000000"/>
          <w:sz w:val="22"/>
          <w:szCs w:val="22"/>
          <w:lang w:val="es-MX"/>
        </w:rPr>
        <w:t>Un</w:t>
      </w:r>
      <w:r w:rsidR="00D33BC4" w:rsidRPr="00CF0182">
        <w:rPr>
          <w:rFonts w:ascii="Arial" w:hAnsi="Arial" w:cs="Arial"/>
          <w:color w:val="000000"/>
          <w:sz w:val="22"/>
          <w:szCs w:val="22"/>
          <w:lang w:val="es-MX"/>
        </w:rPr>
        <w:t xml:space="preserve"> viaje </w:t>
      </w:r>
      <w:r w:rsidR="00DF0FDC" w:rsidRPr="00CF0182">
        <w:rPr>
          <w:rFonts w:ascii="Arial" w:hAnsi="Arial" w:cs="Arial"/>
          <w:color w:val="000000"/>
          <w:sz w:val="22"/>
          <w:szCs w:val="22"/>
          <w:lang w:val="es-MX"/>
        </w:rPr>
        <w:t>al interior de</w:t>
      </w:r>
      <w:r w:rsidR="00D33BC4" w:rsidRPr="00CF0182">
        <w:rPr>
          <w:rFonts w:ascii="Arial" w:hAnsi="Arial" w:cs="Arial"/>
          <w:color w:val="000000"/>
          <w:sz w:val="22"/>
          <w:szCs w:val="22"/>
          <w:lang w:val="es-MX"/>
        </w:rPr>
        <w:t xml:space="preserve"> la vid</w:t>
      </w:r>
      <w:r w:rsidR="007D2CD0" w:rsidRPr="00CF0182">
        <w:rPr>
          <w:rFonts w:ascii="Arial" w:hAnsi="Arial" w:cs="Arial"/>
          <w:color w:val="000000"/>
          <w:sz w:val="22"/>
          <w:szCs w:val="22"/>
          <w:lang w:val="es-MX"/>
        </w:rPr>
        <w:t>a de los baños públicos a travé</w:t>
      </w:r>
      <w:r w:rsidR="00D33BC4" w:rsidRPr="00CF0182">
        <w:rPr>
          <w:rFonts w:ascii="Arial" w:hAnsi="Arial" w:cs="Arial"/>
          <w:color w:val="000000"/>
          <w:sz w:val="22"/>
          <w:szCs w:val="22"/>
          <w:lang w:val="es-MX"/>
        </w:rPr>
        <w:t xml:space="preserve">s </w:t>
      </w:r>
      <w:r w:rsidR="00DF0FDC" w:rsidRPr="00CF0182">
        <w:rPr>
          <w:rFonts w:ascii="Arial" w:hAnsi="Arial" w:cs="Arial"/>
          <w:color w:val="000000"/>
          <w:sz w:val="22"/>
          <w:szCs w:val="22"/>
          <w:lang w:val="es-MX"/>
        </w:rPr>
        <w:t>de las voces de los tres personajes:</w:t>
      </w:r>
      <w:r>
        <w:rPr>
          <w:rFonts w:ascii="Arial" w:hAnsi="Arial" w:cs="Arial"/>
          <w:color w:val="000000"/>
          <w:sz w:val="22"/>
          <w:szCs w:val="22"/>
          <w:lang w:val="es-MX"/>
        </w:rPr>
        <w:t xml:space="preserve"> Felipe, </w:t>
      </w:r>
      <w:r w:rsidR="00DF0FDC" w:rsidRPr="00CF0182">
        <w:rPr>
          <w:rFonts w:ascii="Arial" w:hAnsi="Arial" w:cs="Arial"/>
          <w:color w:val="000000"/>
          <w:sz w:val="22"/>
          <w:szCs w:val="22"/>
          <w:lang w:val="es-MX"/>
        </w:rPr>
        <w:t>en</w:t>
      </w:r>
      <w:r>
        <w:rPr>
          <w:rFonts w:ascii="Arial" w:hAnsi="Arial" w:cs="Arial"/>
          <w:color w:val="000000"/>
          <w:sz w:val="22"/>
          <w:szCs w:val="22"/>
          <w:lang w:val="es-MX"/>
        </w:rPr>
        <w:t>cargado de los baños desde 1984;</w:t>
      </w:r>
      <w:r w:rsidR="00DF0FDC" w:rsidRPr="00CF0182">
        <w:rPr>
          <w:rFonts w:ascii="Arial" w:hAnsi="Arial" w:cs="Arial"/>
          <w:color w:val="000000"/>
          <w:sz w:val="22"/>
          <w:szCs w:val="22"/>
          <w:lang w:val="es-MX"/>
        </w:rPr>
        <w:t xml:space="preserve"> Jua</w:t>
      </w:r>
      <w:r w:rsidR="000E0F83" w:rsidRPr="00CF0182">
        <w:rPr>
          <w:rFonts w:ascii="Arial" w:hAnsi="Arial" w:cs="Arial"/>
          <w:color w:val="000000"/>
          <w:sz w:val="22"/>
          <w:szCs w:val="22"/>
          <w:lang w:val="es-MX"/>
        </w:rPr>
        <w:t>na</w:t>
      </w:r>
      <w:r>
        <w:rPr>
          <w:rFonts w:ascii="Arial" w:hAnsi="Arial" w:cs="Arial"/>
          <w:color w:val="000000"/>
          <w:sz w:val="22"/>
          <w:szCs w:val="22"/>
          <w:lang w:val="es-MX"/>
        </w:rPr>
        <w:t>,</w:t>
      </w:r>
      <w:r w:rsidR="000E0F83" w:rsidRPr="00CF0182">
        <w:rPr>
          <w:rFonts w:ascii="Arial" w:hAnsi="Arial" w:cs="Arial"/>
          <w:color w:val="000000"/>
          <w:sz w:val="22"/>
          <w:szCs w:val="22"/>
          <w:lang w:val="es-MX"/>
        </w:rPr>
        <w:t xml:space="preserve"> barrendera del centro de la C</w:t>
      </w:r>
      <w:r w:rsidR="00DF0FDC" w:rsidRPr="00CF0182">
        <w:rPr>
          <w:rFonts w:ascii="Arial" w:hAnsi="Arial" w:cs="Arial"/>
          <w:color w:val="000000"/>
          <w:sz w:val="22"/>
          <w:szCs w:val="22"/>
          <w:lang w:val="es-MX"/>
        </w:rPr>
        <w:t>iudad de México</w:t>
      </w:r>
      <w:r>
        <w:rPr>
          <w:rFonts w:ascii="Arial" w:hAnsi="Arial" w:cs="Arial"/>
          <w:color w:val="000000"/>
          <w:sz w:val="22"/>
          <w:szCs w:val="22"/>
          <w:lang w:val="es-MX"/>
        </w:rPr>
        <w:t>;</w:t>
      </w:r>
      <w:r w:rsidR="00DF0FDC" w:rsidRPr="00CF0182">
        <w:rPr>
          <w:rFonts w:ascii="Arial" w:hAnsi="Arial" w:cs="Arial"/>
          <w:color w:val="000000"/>
          <w:sz w:val="22"/>
          <w:szCs w:val="22"/>
          <w:lang w:val="es-MX"/>
        </w:rPr>
        <w:t xml:space="preserve"> y Jose</w:t>
      </w:r>
      <w:r>
        <w:rPr>
          <w:rFonts w:ascii="Arial" w:hAnsi="Arial" w:cs="Arial"/>
          <w:color w:val="000000"/>
          <w:sz w:val="22"/>
          <w:szCs w:val="22"/>
          <w:lang w:val="es-MX"/>
        </w:rPr>
        <w:t>,</w:t>
      </w:r>
      <w:r w:rsidR="00DF0FDC" w:rsidRPr="00CF0182">
        <w:rPr>
          <w:rFonts w:ascii="Arial" w:hAnsi="Arial" w:cs="Arial"/>
          <w:color w:val="000000"/>
          <w:sz w:val="22"/>
          <w:szCs w:val="22"/>
          <w:lang w:val="es-MX"/>
        </w:rPr>
        <w:t xml:space="preserve"> clienta asidua desde hace más de cuarenta años. </w:t>
      </w:r>
      <w:r w:rsidR="00D33BC4" w:rsidRPr="00CF0182">
        <w:rPr>
          <w:rFonts w:ascii="Arial" w:hAnsi="Arial" w:cs="Arial"/>
          <w:i/>
          <w:color w:val="000000"/>
          <w:sz w:val="22"/>
          <w:szCs w:val="22"/>
          <w:lang w:val="es-MX"/>
        </w:rPr>
        <w:t>Baño de Vida</w:t>
      </w:r>
      <w:r w:rsidR="00D33BC4" w:rsidRPr="00CF0182">
        <w:rPr>
          <w:rFonts w:ascii="Arial" w:hAnsi="Arial" w:cs="Arial"/>
          <w:color w:val="000000"/>
          <w:sz w:val="22"/>
          <w:szCs w:val="22"/>
          <w:lang w:val="es-MX"/>
        </w:rPr>
        <w:t xml:space="preserve"> e</w:t>
      </w:r>
      <w:r w:rsidR="00FC4FEB" w:rsidRPr="00CF0182">
        <w:rPr>
          <w:rFonts w:ascii="Arial" w:hAnsi="Arial" w:cs="Arial"/>
          <w:color w:val="000000"/>
          <w:sz w:val="22"/>
          <w:szCs w:val="22"/>
          <w:lang w:val="es-MX"/>
        </w:rPr>
        <w:t>s un</w:t>
      </w:r>
      <w:r w:rsidR="00DF0FDC" w:rsidRPr="00CF0182">
        <w:rPr>
          <w:rFonts w:ascii="Arial" w:hAnsi="Arial" w:cs="Arial"/>
          <w:color w:val="000000"/>
          <w:sz w:val="22"/>
          <w:szCs w:val="22"/>
          <w:lang w:val="es-MX"/>
        </w:rPr>
        <w:t xml:space="preserve"> confesionario de aquellos que confluyen en un mismo espacio: el cuarto de vapor.</w:t>
      </w:r>
    </w:p>
    <w:p w14:paraId="44202A75" w14:textId="77777777" w:rsidR="00DF0FDC" w:rsidRPr="00CF0182" w:rsidRDefault="00DF0FDC" w:rsidP="00DF0FDC">
      <w:pPr>
        <w:rPr>
          <w:rFonts w:ascii="Arial" w:eastAsia="Times New Roman" w:hAnsi="Arial" w:cs="Arial"/>
          <w:sz w:val="22"/>
          <w:szCs w:val="22"/>
          <w:lang w:val="es-MX"/>
        </w:rPr>
      </w:pPr>
    </w:p>
    <w:p w14:paraId="415858EF" w14:textId="3A5011E0" w:rsidR="001765B0" w:rsidRPr="003707D2" w:rsidRDefault="003707D2" w:rsidP="003707D2">
      <w:pPr>
        <w:rPr>
          <w:rFonts w:ascii="Arial" w:hAnsi="Arial" w:cs="Arial"/>
          <w:color w:val="000000"/>
          <w:sz w:val="22"/>
          <w:szCs w:val="22"/>
          <w:shd w:val="clear" w:color="auto" w:fill="FFFFFF"/>
          <w:lang w:val="en-US"/>
        </w:rPr>
      </w:pPr>
      <w:r>
        <w:rPr>
          <w:rFonts w:ascii="Arial" w:hAnsi="Arial" w:cs="Arial"/>
          <w:sz w:val="22"/>
          <w:szCs w:val="22"/>
          <w:lang w:val="en-US"/>
        </w:rPr>
        <w:t>A</w:t>
      </w:r>
      <w:r w:rsidR="001765B0" w:rsidRPr="00CF0182">
        <w:rPr>
          <w:rFonts w:ascii="Arial" w:hAnsi="Arial" w:cs="Arial"/>
          <w:sz w:val="22"/>
          <w:szCs w:val="22"/>
          <w:lang w:val="en-US"/>
        </w:rPr>
        <w:t xml:space="preserve">n intimate journey </w:t>
      </w:r>
      <w:r w:rsidR="001765B0" w:rsidRPr="00CF0182">
        <w:rPr>
          <w:rFonts w:ascii="Arial" w:hAnsi="Arial" w:cs="Arial"/>
          <w:color w:val="000000"/>
          <w:sz w:val="22"/>
          <w:szCs w:val="22"/>
          <w:shd w:val="clear" w:color="auto" w:fill="FFFFFF"/>
          <w:lang w:val="en-US"/>
        </w:rPr>
        <w:t xml:space="preserve">to </w:t>
      </w:r>
      <w:r w:rsidR="00DF0FDC" w:rsidRPr="00CF0182">
        <w:rPr>
          <w:rFonts w:ascii="Arial" w:hAnsi="Arial" w:cs="Arial"/>
          <w:color w:val="000000"/>
          <w:sz w:val="22"/>
          <w:szCs w:val="22"/>
          <w:shd w:val="clear" w:color="auto" w:fill="FFFFFF"/>
          <w:lang w:val="en-US"/>
        </w:rPr>
        <w:t>the inner life of a public bath through the voices of three characters: Fe</w:t>
      </w:r>
      <w:r>
        <w:rPr>
          <w:rFonts w:ascii="Arial" w:hAnsi="Arial" w:cs="Arial"/>
          <w:color w:val="000000"/>
          <w:sz w:val="22"/>
          <w:szCs w:val="22"/>
          <w:shd w:val="clear" w:color="auto" w:fill="FFFFFF"/>
          <w:lang w:val="en-US"/>
        </w:rPr>
        <w:t>lipe, the main clerk since 1984;</w:t>
      </w:r>
      <w:r w:rsidR="00DF0FDC" w:rsidRPr="00CF0182">
        <w:rPr>
          <w:rFonts w:ascii="Arial" w:hAnsi="Arial" w:cs="Arial"/>
          <w:color w:val="000000"/>
          <w:sz w:val="22"/>
          <w:szCs w:val="22"/>
          <w:shd w:val="clear" w:color="auto" w:fill="FFFFFF"/>
          <w:lang w:val="en-US"/>
        </w:rPr>
        <w:t xml:space="preserve"> Juana</w:t>
      </w:r>
      <w:r>
        <w:rPr>
          <w:rFonts w:ascii="Arial" w:hAnsi="Arial" w:cs="Arial"/>
          <w:color w:val="000000"/>
          <w:sz w:val="22"/>
          <w:szCs w:val="22"/>
          <w:shd w:val="clear" w:color="auto" w:fill="FFFFFF"/>
          <w:lang w:val="en-US"/>
        </w:rPr>
        <w:t>,</w:t>
      </w:r>
      <w:r w:rsidR="00DF0FDC" w:rsidRPr="00CF0182">
        <w:rPr>
          <w:rFonts w:ascii="Arial" w:hAnsi="Arial" w:cs="Arial"/>
          <w:color w:val="000000"/>
          <w:sz w:val="22"/>
          <w:szCs w:val="22"/>
          <w:shd w:val="clear" w:color="auto" w:fill="FFFFFF"/>
          <w:lang w:val="en-US"/>
        </w:rPr>
        <w:t xml:space="preserve"> a street swe</w:t>
      </w:r>
      <w:r w:rsidR="0094335F" w:rsidRPr="00CF0182">
        <w:rPr>
          <w:rFonts w:ascii="Arial" w:hAnsi="Arial" w:cs="Arial"/>
          <w:color w:val="000000"/>
          <w:sz w:val="22"/>
          <w:szCs w:val="22"/>
          <w:shd w:val="clear" w:color="auto" w:fill="FFFFFF"/>
          <w:lang w:val="en-US"/>
        </w:rPr>
        <w:t>eper from Mexico City’s</w:t>
      </w:r>
      <w:r>
        <w:rPr>
          <w:rFonts w:ascii="Arial" w:hAnsi="Arial" w:cs="Arial"/>
          <w:color w:val="000000"/>
          <w:sz w:val="22"/>
          <w:szCs w:val="22"/>
          <w:shd w:val="clear" w:color="auto" w:fill="FFFFFF"/>
          <w:lang w:val="en-US"/>
        </w:rPr>
        <w:t>;</w:t>
      </w:r>
      <w:r w:rsidR="00DF0FDC" w:rsidRPr="00CF0182">
        <w:rPr>
          <w:rFonts w:ascii="Arial" w:hAnsi="Arial" w:cs="Arial"/>
          <w:color w:val="000000"/>
          <w:sz w:val="22"/>
          <w:szCs w:val="22"/>
          <w:shd w:val="clear" w:color="auto" w:fill="FFFFFF"/>
          <w:lang w:val="en-US"/>
        </w:rPr>
        <w:t xml:space="preserve"> and Jose, a </w:t>
      </w:r>
      <w:r w:rsidR="0094335F" w:rsidRPr="00CF0182">
        <w:rPr>
          <w:rFonts w:ascii="Arial" w:hAnsi="Arial" w:cs="Arial"/>
          <w:color w:val="000000"/>
          <w:sz w:val="22"/>
          <w:szCs w:val="22"/>
          <w:shd w:val="clear" w:color="auto" w:fill="FFFFFF"/>
          <w:lang w:val="en-US"/>
        </w:rPr>
        <w:t>frequent client who has been gone</w:t>
      </w:r>
      <w:r w:rsidR="00DF0FDC" w:rsidRPr="00CF0182">
        <w:rPr>
          <w:rFonts w:ascii="Arial" w:hAnsi="Arial" w:cs="Arial"/>
          <w:color w:val="000000"/>
          <w:sz w:val="22"/>
          <w:szCs w:val="22"/>
          <w:shd w:val="clear" w:color="auto" w:fill="FFFFFF"/>
          <w:lang w:val="en-US"/>
        </w:rPr>
        <w:t xml:space="preserve"> to the baths </w:t>
      </w:r>
      <w:r w:rsidR="0094335F" w:rsidRPr="00CF0182">
        <w:rPr>
          <w:rFonts w:ascii="Arial" w:hAnsi="Arial" w:cs="Arial"/>
          <w:color w:val="000000"/>
          <w:sz w:val="22"/>
          <w:szCs w:val="22"/>
          <w:shd w:val="clear" w:color="auto" w:fill="FFFFFF"/>
          <w:lang w:val="en-US"/>
        </w:rPr>
        <w:t xml:space="preserve">for </w:t>
      </w:r>
      <w:r w:rsidR="008E1048" w:rsidRPr="00CF0182">
        <w:rPr>
          <w:rFonts w:ascii="Arial" w:hAnsi="Arial" w:cs="Arial"/>
          <w:color w:val="000000"/>
          <w:sz w:val="22"/>
          <w:szCs w:val="22"/>
          <w:shd w:val="clear" w:color="auto" w:fill="FFFFFF"/>
          <w:lang w:val="en-US"/>
        </w:rPr>
        <w:t>more than</w:t>
      </w:r>
      <w:r w:rsidR="00DF0FDC" w:rsidRPr="00CF0182">
        <w:rPr>
          <w:rFonts w:ascii="Arial" w:hAnsi="Arial" w:cs="Arial"/>
          <w:color w:val="000000"/>
          <w:sz w:val="22"/>
          <w:szCs w:val="22"/>
          <w:shd w:val="clear" w:color="auto" w:fill="FFFFFF"/>
          <w:lang w:val="en-US"/>
        </w:rPr>
        <w:t xml:space="preserve"> forty years. </w:t>
      </w:r>
      <w:r>
        <w:rPr>
          <w:rFonts w:ascii="Arial" w:hAnsi="Arial" w:cs="Arial"/>
          <w:i/>
          <w:color w:val="000000"/>
          <w:sz w:val="22"/>
          <w:szCs w:val="22"/>
          <w:shd w:val="clear" w:color="auto" w:fill="FFFFFF"/>
          <w:lang w:val="en-US"/>
        </w:rPr>
        <w:t>Bath of Life</w:t>
      </w:r>
      <w:r w:rsidR="001765B0" w:rsidRPr="00CF0182">
        <w:rPr>
          <w:rFonts w:ascii="Arial" w:hAnsi="Arial" w:cs="Arial"/>
          <w:color w:val="000000"/>
          <w:sz w:val="22"/>
          <w:szCs w:val="22"/>
          <w:shd w:val="clear" w:color="auto" w:fill="FFFFFF"/>
          <w:lang w:val="en-US"/>
        </w:rPr>
        <w:t xml:space="preserve"> </w:t>
      </w:r>
      <w:r>
        <w:rPr>
          <w:rFonts w:ascii="Arial" w:hAnsi="Arial" w:cs="Arial"/>
          <w:color w:val="000000"/>
          <w:sz w:val="22"/>
          <w:szCs w:val="22"/>
          <w:shd w:val="clear" w:color="auto" w:fill="FFFFFF"/>
          <w:lang w:val="en-US"/>
        </w:rPr>
        <w:t>it’s</w:t>
      </w:r>
      <w:r w:rsidR="001765B0" w:rsidRPr="00CF0182">
        <w:rPr>
          <w:rFonts w:ascii="Arial" w:hAnsi="Arial" w:cs="Arial"/>
          <w:color w:val="000000"/>
          <w:sz w:val="22"/>
          <w:szCs w:val="22"/>
          <w:shd w:val="clear" w:color="auto" w:fill="FFFFFF"/>
          <w:lang w:val="en-US"/>
        </w:rPr>
        <w:t xml:space="preserve"> a confessionary for</w:t>
      </w:r>
      <w:r w:rsidR="00DF0FDC" w:rsidRPr="00CF0182">
        <w:rPr>
          <w:rFonts w:ascii="Arial" w:hAnsi="Arial" w:cs="Arial"/>
          <w:color w:val="000000"/>
          <w:sz w:val="22"/>
          <w:szCs w:val="22"/>
          <w:shd w:val="clear" w:color="auto" w:fill="FFFFFF"/>
          <w:lang w:val="en-US"/>
        </w:rPr>
        <w:t xml:space="preserve"> those who gather around in the same </w:t>
      </w:r>
      <w:r w:rsidR="0094335F" w:rsidRPr="00CF0182">
        <w:rPr>
          <w:rFonts w:ascii="Arial" w:hAnsi="Arial" w:cs="Arial"/>
          <w:color w:val="000000"/>
          <w:sz w:val="22"/>
          <w:szCs w:val="22"/>
          <w:shd w:val="clear" w:color="auto" w:fill="FFFFFF"/>
          <w:lang w:val="en-US"/>
        </w:rPr>
        <w:t>place</w:t>
      </w:r>
      <w:r>
        <w:rPr>
          <w:rFonts w:ascii="Arial" w:hAnsi="Arial" w:cs="Arial"/>
          <w:color w:val="000000"/>
          <w:sz w:val="22"/>
          <w:szCs w:val="22"/>
          <w:shd w:val="clear" w:color="auto" w:fill="FFFFFF"/>
          <w:lang w:val="en-US"/>
        </w:rPr>
        <w:t>: the sauna.</w:t>
      </w:r>
    </w:p>
    <w:p w14:paraId="04F54F5A" w14:textId="77777777" w:rsidR="00A10E62" w:rsidRPr="00CF0182" w:rsidRDefault="00A10E62" w:rsidP="00DF0FDC">
      <w:pPr>
        <w:rPr>
          <w:rFonts w:ascii="Arial" w:hAnsi="Arial" w:cs="Arial"/>
          <w:sz w:val="22"/>
          <w:szCs w:val="22"/>
          <w:lang w:val="en-US"/>
        </w:rPr>
      </w:pPr>
    </w:p>
    <w:p w14:paraId="51F1DB4E" w14:textId="77777777" w:rsidR="00DF0FDC" w:rsidRPr="00CF0182" w:rsidRDefault="00DF0FDC" w:rsidP="00DF0FDC">
      <w:pPr>
        <w:rPr>
          <w:rFonts w:ascii="Arial" w:eastAsia="Times New Roman" w:hAnsi="Arial" w:cs="Arial"/>
          <w:sz w:val="22"/>
          <w:szCs w:val="22"/>
          <w:lang w:val="en-US"/>
        </w:rPr>
      </w:pPr>
    </w:p>
    <w:p w14:paraId="4677253B" w14:textId="155250BB" w:rsidR="00DF0FDC" w:rsidRPr="00CF0182" w:rsidRDefault="00CF0182" w:rsidP="00DF0FDC">
      <w:pPr>
        <w:rPr>
          <w:rFonts w:ascii="Arial" w:hAnsi="Arial" w:cs="Arial"/>
          <w:sz w:val="22"/>
          <w:szCs w:val="22"/>
          <w:lang w:val="es-MX"/>
        </w:rPr>
      </w:pPr>
      <w:r w:rsidRPr="00CF0182">
        <w:rPr>
          <w:rFonts w:ascii="Arial" w:hAnsi="Arial" w:cs="Arial"/>
          <w:b/>
          <w:bCs/>
          <w:color w:val="000000"/>
          <w:sz w:val="22"/>
          <w:szCs w:val="22"/>
          <w:lang w:val="es-MX"/>
        </w:rPr>
        <w:t xml:space="preserve">Biofilmografía / </w:t>
      </w:r>
      <w:r w:rsidRPr="00CF0182">
        <w:rPr>
          <w:rFonts w:ascii="Arial" w:hAnsi="Arial" w:cs="Arial"/>
          <w:b/>
          <w:bCs/>
          <w:i/>
          <w:color w:val="000000"/>
          <w:sz w:val="22"/>
          <w:szCs w:val="22"/>
          <w:lang w:val="es-MX"/>
        </w:rPr>
        <w:t>Biofilmography:</w:t>
      </w:r>
    </w:p>
    <w:p w14:paraId="63DC142F" w14:textId="6D37BC3F" w:rsidR="00DF0FDC" w:rsidRPr="00CF0182" w:rsidRDefault="00DF0FDC" w:rsidP="00DF0FDC">
      <w:pPr>
        <w:rPr>
          <w:rFonts w:ascii="Arial" w:hAnsi="Arial" w:cs="Arial"/>
          <w:color w:val="000000"/>
          <w:sz w:val="22"/>
          <w:szCs w:val="22"/>
          <w:lang w:val="es-MX"/>
        </w:rPr>
      </w:pPr>
      <w:r w:rsidRPr="00CF0182">
        <w:rPr>
          <w:rFonts w:ascii="Arial" w:hAnsi="Arial" w:cs="Arial"/>
          <w:color w:val="000000"/>
          <w:sz w:val="22"/>
          <w:szCs w:val="22"/>
          <w:lang w:val="es-MX"/>
        </w:rPr>
        <w:t xml:space="preserve">Egresada de Ciencias de la comunicación por parte de la Universidad Nacional Autónoma de México, realizó el Máster en </w:t>
      </w:r>
      <w:r w:rsidR="00872D98" w:rsidRPr="00CF0182">
        <w:rPr>
          <w:rFonts w:ascii="Arial" w:hAnsi="Arial" w:cs="Arial"/>
          <w:color w:val="000000"/>
          <w:sz w:val="22"/>
          <w:szCs w:val="22"/>
          <w:lang w:val="es-MX"/>
        </w:rPr>
        <w:t>“</w:t>
      </w:r>
      <w:r w:rsidRPr="00CF0182">
        <w:rPr>
          <w:rFonts w:ascii="Arial" w:hAnsi="Arial" w:cs="Arial"/>
          <w:color w:val="000000"/>
          <w:sz w:val="22"/>
          <w:szCs w:val="22"/>
          <w:lang w:val="es-MX"/>
        </w:rPr>
        <w:t>Documental y Sociedad</w:t>
      </w:r>
      <w:r w:rsidR="00872D98" w:rsidRPr="00CF0182">
        <w:rPr>
          <w:rFonts w:ascii="Arial" w:hAnsi="Arial" w:cs="Arial"/>
          <w:color w:val="000000"/>
          <w:sz w:val="22"/>
          <w:szCs w:val="22"/>
          <w:lang w:val="es-MX"/>
        </w:rPr>
        <w:t>”</w:t>
      </w:r>
      <w:r w:rsidRPr="00CF0182">
        <w:rPr>
          <w:rFonts w:ascii="Arial" w:hAnsi="Arial" w:cs="Arial"/>
          <w:color w:val="000000"/>
          <w:sz w:val="22"/>
          <w:szCs w:val="22"/>
          <w:lang w:val="es-MX"/>
        </w:rPr>
        <w:t xml:space="preserve"> de la ESCAC, Uni</w:t>
      </w:r>
      <w:r w:rsidR="003707D2">
        <w:rPr>
          <w:rFonts w:ascii="Arial" w:hAnsi="Arial" w:cs="Arial"/>
          <w:color w:val="000000"/>
          <w:sz w:val="22"/>
          <w:szCs w:val="22"/>
          <w:lang w:val="es-MX"/>
        </w:rPr>
        <w:t>versidad de Barcelona. Estudió g</w:t>
      </w:r>
      <w:r w:rsidRPr="00CF0182">
        <w:rPr>
          <w:rFonts w:ascii="Arial" w:hAnsi="Arial" w:cs="Arial"/>
          <w:color w:val="000000"/>
          <w:sz w:val="22"/>
          <w:szCs w:val="22"/>
          <w:lang w:val="es-MX"/>
        </w:rPr>
        <w:t xml:space="preserve">uión y dirección Cinematográfica en el Centro de Capacitación Cinematográfica. A.C. Ha sido beneficiaria, en  dos ocasiones, del programa Jóvenes Creadores del FONCA.  Así como seleccionada, en el 2012 y 2015, en el Programa de Estímulo a Creadores Cinematográficos por parte de IMCINE. </w:t>
      </w:r>
    </w:p>
    <w:p w14:paraId="648F474F" w14:textId="77777777" w:rsidR="00635F39" w:rsidRPr="00CF0182" w:rsidRDefault="00635F39" w:rsidP="00DF0FDC">
      <w:pPr>
        <w:rPr>
          <w:rFonts w:ascii="Arial" w:hAnsi="Arial" w:cs="Arial"/>
          <w:sz w:val="22"/>
          <w:szCs w:val="22"/>
          <w:lang w:val="es-MX"/>
        </w:rPr>
      </w:pPr>
    </w:p>
    <w:p w14:paraId="224FE366" w14:textId="77777777" w:rsidR="003707D2" w:rsidRDefault="00DF0FDC" w:rsidP="00DF0FDC">
      <w:pPr>
        <w:rPr>
          <w:rFonts w:ascii="Arial" w:hAnsi="Arial" w:cs="Arial"/>
          <w:color w:val="212121"/>
          <w:sz w:val="22"/>
          <w:szCs w:val="22"/>
          <w:lang w:val="en-US"/>
        </w:rPr>
      </w:pPr>
      <w:r w:rsidRPr="00CF0182">
        <w:rPr>
          <w:rFonts w:ascii="Arial" w:hAnsi="Arial" w:cs="Arial"/>
          <w:color w:val="000000"/>
          <w:sz w:val="22"/>
          <w:szCs w:val="22"/>
          <w:lang w:val="en-US"/>
        </w:rPr>
        <w:t xml:space="preserve">Graduated </w:t>
      </w:r>
      <w:r w:rsidR="00635F39" w:rsidRPr="00CF0182">
        <w:rPr>
          <w:rFonts w:ascii="Arial" w:hAnsi="Arial" w:cs="Arial"/>
          <w:color w:val="000000"/>
          <w:sz w:val="22"/>
          <w:szCs w:val="22"/>
          <w:lang w:val="en-US"/>
        </w:rPr>
        <w:t>in</w:t>
      </w:r>
      <w:r w:rsidRPr="00CF0182">
        <w:rPr>
          <w:rFonts w:ascii="Arial" w:hAnsi="Arial" w:cs="Arial"/>
          <w:color w:val="000000"/>
          <w:sz w:val="22"/>
          <w:szCs w:val="22"/>
          <w:lang w:val="en-US"/>
        </w:rPr>
        <w:t xml:space="preserve"> Communications Major from the </w:t>
      </w:r>
      <w:r w:rsidRPr="00CF0182">
        <w:rPr>
          <w:rFonts w:ascii="Arial" w:hAnsi="Arial" w:cs="Arial"/>
          <w:i/>
          <w:color w:val="000000"/>
          <w:sz w:val="22"/>
          <w:szCs w:val="22"/>
          <w:lang w:val="en-US"/>
        </w:rPr>
        <w:t>Universidad Nacional Autónoma de México</w:t>
      </w:r>
      <w:r w:rsidRPr="00CF0182">
        <w:rPr>
          <w:rFonts w:ascii="Arial" w:hAnsi="Arial" w:cs="Arial"/>
          <w:color w:val="000000"/>
          <w:sz w:val="22"/>
          <w:szCs w:val="22"/>
          <w:lang w:val="en-US"/>
        </w:rPr>
        <w:t>. S</w:t>
      </w:r>
      <w:r w:rsidR="00635F39" w:rsidRPr="00CF0182">
        <w:rPr>
          <w:rFonts w:ascii="Arial" w:hAnsi="Arial" w:cs="Arial"/>
          <w:color w:val="000000"/>
          <w:sz w:val="22"/>
          <w:szCs w:val="22"/>
          <w:lang w:val="en-US"/>
        </w:rPr>
        <w:t>he obtained a Master’s degree in</w:t>
      </w:r>
      <w:r w:rsidRPr="00CF0182">
        <w:rPr>
          <w:rFonts w:ascii="Arial" w:hAnsi="Arial" w:cs="Arial"/>
          <w:color w:val="000000"/>
          <w:sz w:val="22"/>
          <w:szCs w:val="22"/>
          <w:lang w:val="en-US"/>
        </w:rPr>
        <w:t> </w:t>
      </w:r>
      <w:r w:rsidR="00635F39" w:rsidRPr="00CF0182">
        <w:rPr>
          <w:rFonts w:ascii="Arial" w:hAnsi="Arial" w:cs="Arial"/>
          <w:color w:val="000000"/>
          <w:sz w:val="22"/>
          <w:szCs w:val="22"/>
          <w:lang w:val="en-US"/>
        </w:rPr>
        <w:t>“</w:t>
      </w:r>
      <w:r w:rsidRPr="00CF0182">
        <w:rPr>
          <w:rFonts w:ascii="Arial" w:hAnsi="Arial" w:cs="Arial"/>
          <w:color w:val="000000"/>
          <w:sz w:val="22"/>
          <w:szCs w:val="22"/>
          <w:lang w:val="en-US"/>
        </w:rPr>
        <w:t>Documentary and Society</w:t>
      </w:r>
      <w:r w:rsidR="00635F39" w:rsidRPr="00CF0182">
        <w:rPr>
          <w:rFonts w:ascii="Arial" w:hAnsi="Arial" w:cs="Arial"/>
          <w:color w:val="000000"/>
          <w:sz w:val="22"/>
          <w:szCs w:val="22"/>
          <w:lang w:val="en-US"/>
        </w:rPr>
        <w:t>”</w:t>
      </w:r>
      <w:r w:rsidRPr="00CF0182">
        <w:rPr>
          <w:rFonts w:ascii="Arial" w:hAnsi="Arial" w:cs="Arial"/>
          <w:color w:val="000000"/>
          <w:sz w:val="22"/>
          <w:szCs w:val="22"/>
          <w:lang w:val="en-US"/>
        </w:rPr>
        <w:t xml:space="preserve"> from the ESCAC, </w:t>
      </w:r>
      <w:r w:rsidRPr="00CF0182">
        <w:rPr>
          <w:rFonts w:ascii="Arial" w:hAnsi="Arial" w:cs="Arial"/>
          <w:i/>
          <w:color w:val="000000"/>
          <w:sz w:val="22"/>
          <w:szCs w:val="22"/>
          <w:lang w:val="en-US"/>
        </w:rPr>
        <w:t>Universidad de Barcelona</w:t>
      </w:r>
      <w:r w:rsidRPr="00CF0182">
        <w:rPr>
          <w:rFonts w:ascii="Arial" w:hAnsi="Arial" w:cs="Arial"/>
          <w:color w:val="000000"/>
          <w:sz w:val="22"/>
          <w:szCs w:val="22"/>
          <w:lang w:val="en-US"/>
        </w:rPr>
        <w:t xml:space="preserve">. </w:t>
      </w:r>
      <w:r w:rsidRPr="00CF0182">
        <w:rPr>
          <w:rFonts w:ascii="Arial" w:hAnsi="Arial" w:cs="Arial"/>
          <w:color w:val="212121"/>
          <w:sz w:val="22"/>
          <w:szCs w:val="22"/>
          <w:lang w:val="en-US"/>
        </w:rPr>
        <w:t>She studied film</w:t>
      </w:r>
      <w:r w:rsidR="00635F39" w:rsidRPr="00CF0182">
        <w:rPr>
          <w:rFonts w:ascii="Arial" w:hAnsi="Arial" w:cs="Arial"/>
          <w:color w:val="212121"/>
          <w:sz w:val="22"/>
          <w:szCs w:val="22"/>
          <w:lang w:val="en-US"/>
        </w:rPr>
        <w:t xml:space="preserve"> directi</w:t>
      </w:r>
      <w:r w:rsidR="00B11C8C" w:rsidRPr="00CF0182">
        <w:rPr>
          <w:rFonts w:ascii="Arial" w:hAnsi="Arial" w:cs="Arial"/>
          <w:color w:val="212121"/>
          <w:sz w:val="22"/>
          <w:szCs w:val="22"/>
          <w:lang w:val="en-US"/>
        </w:rPr>
        <w:t>on and screenwriting</w:t>
      </w:r>
      <w:r w:rsidR="00635F39" w:rsidRPr="00CF0182">
        <w:rPr>
          <w:rFonts w:ascii="Arial" w:hAnsi="Arial" w:cs="Arial"/>
          <w:color w:val="212121"/>
          <w:sz w:val="22"/>
          <w:szCs w:val="22"/>
          <w:lang w:val="en-US"/>
        </w:rPr>
        <w:t xml:space="preserve"> at</w:t>
      </w:r>
      <w:r w:rsidRPr="00CF0182">
        <w:rPr>
          <w:rFonts w:ascii="Arial" w:hAnsi="Arial" w:cs="Arial"/>
          <w:color w:val="212121"/>
          <w:sz w:val="22"/>
          <w:szCs w:val="22"/>
          <w:lang w:val="en-US"/>
        </w:rPr>
        <w:t xml:space="preserve"> </w:t>
      </w:r>
      <w:r w:rsidRPr="00CF0182">
        <w:rPr>
          <w:rFonts w:ascii="Arial" w:hAnsi="Arial" w:cs="Arial"/>
          <w:i/>
          <w:color w:val="212121"/>
          <w:sz w:val="22"/>
          <w:szCs w:val="22"/>
          <w:lang w:val="en-US"/>
        </w:rPr>
        <w:t>Centro de Capacitación Cinematográfica A.C</w:t>
      </w:r>
      <w:r w:rsidRPr="00CF0182">
        <w:rPr>
          <w:rFonts w:ascii="Arial" w:hAnsi="Arial" w:cs="Arial"/>
          <w:color w:val="212121"/>
          <w:sz w:val="22"/>
          <w:szCs w:val="22"/>
          <w:lang w:val="en-US"/>
        </w:rPr>
        <w:t xml:space="preserve"> in Mex</w:t>
      </w:r>
      <w:r w:rsidR="00635F39" w:rsidRPr="00CF0182">
        <w:rPr>
          <w:rFonts w:ascii="Arial" w:hAnsi="Arial" w:cs="Arial"/>
          <w:color w:val="212121"/>
          <w:sz w:val="22"/>
          <w:szCs w:val="22"/>
          <w:lang w:val="en-US"/>
        </w:rPr>
        <w:t xml:space="preserve">ico City. She has received </w:t>
      </w:r>
      <w:r w:rsidR="00B11C8C" w:rsidRPr="00CF0182">
        <w:rPr>
          <w:rFonts w:ascii="Arial" w:hAnsi="Arial" w:cs="Arial"/>
          <w:color w:val="212121"/>
          <w:sz w:val="22"/>
          <w:szCs w:val="22"/>
          <w:lang w:val="en-US"/>
        </w:rPr>
        <w:t xml:space="preserve">of FONCA-CONACULTA´s grant </w:t>
      </w:r>
      <w:r w:rsidRPr="00CF0182">
        <w:rPr>
          <w:rFonts w:ascii="Arial" w:hAnsi="Arial" w:cs="Arial"/>
          <w:i/>
          <w:color w:val="212121"/>
          <w:sz w:val="22"/>
          <w:szCs w:val="22"/>
          <w:lang w:val="en-US"/>
        </w:rPr>
        <w:t>Jóvenes Creadores</w:t>
      </w:r>
      <w:r w:rsidR="003707D2">
        <w:rPr>
          <w:rFonts w:ascii="Arial" w:hAnsi="Arial" w:cs="Arial"/>
          <w:color w:val="212121"/>
          <w:sz w:val="22"/>
          <w:szCs w:val="22"/>
          <w:lang w:val="en-US"/>
        </w:rPr>
        <w:t xml:space="preserve"> in two occasions. </w:t>
      </w:r>
      <w:r w:rsidRPr="00CF0182">
        <w:rPr>
          <w:rFonts w:ascii="Arial" w:hAnsi="Arial" w:cs="Arial"/>
          <w:color w:val="212121"/>
          <w:sz w:val="22"/>
          <w:szCs w:val="22"/>
          <w:lang w:val="en-US"/>
        </w:rPr>
        <w:t xml:space="preserve">She has also been selected, for the incentive program </w:t>
      </w:r>
      <w:r w:rsidR="00B11C8C" w:rsidRPr="00CF0182">
        <w:rPr>
          <w:rFonts w:ascii="Arial" w:hAnsi="Arial" w:cs="Arial"/>
          <w:i/>
          <w:color w:val="212121"/>
          <w:sz w:val="22"/>
          <w:szCs w:val="22"/>
          <w:lang w:val="en-US"/>
        </w:rPr>
        <w:t xml:space="preserve">Estímulo a Creadores </w:t>
      </w:r>
      <w:r w:rsidRPr="00CF0182">
        <w:rPr>
          <w:rFonts w:ascii="Arial" w:hAnsi="Arial" w:cs="Arial"/>
          <w:i/>
          <w:color w:val="212121"/>
          <w:sz w:val="22"/>
          <w:szCs w:val="22"/>
          <w:lang w:val="en-US"/>
        </w:rPr>
        <w:t>Cinematográficos</w:t>
      </w:r>
      <w:r w:rsidRPr="00CF0182">
        <w:rPr>
          <w:rFonts w:ascii="Arial" w:hAnsi="Arial" w:cs="Arial"/>
          <w:color w:val="212121"/>
          <w:sz w:val="22"/>
          <w:szCs w:val="22"/>
          <w:lang w:val="en-US"/>
        </w:rPr>
        <w:t xml:space="preserve"> managed by IMCINE</w:t>
      </w:r>
      <w:r w:rsidR="003707D2">
        <w:rPr>
          <w:rFonts w:ascii="Arial" w:hAnsi="Arial" w:cs="Arial"/>
          <w:color w:val="212121"/>
          <w:sz w:val="22"/>
          <w:szCs w:val="22"/>
          <w:lang w:val="en-US"/>
        </w:rPr>
        <w:t xml:space="preserve"> in 2012 and 2015</w:t>
      </w:r>
      <w:r w:rsidRPr="00CF0182">
        <w:rPr>
          <w:rFonts w:ascii="Arial" w:hAnsi="Arial" w:cs="Arial"/>
          <w:color w:val="212121"/>
          <w:sz w:val="22"/>
          <w:szCs w:val="22"/>
          <w:lang w:val="en-US"/>
        </w:rPr>
        <w:t xml:space="preserve">. </w:t>
      </w:r>
    </w:p>
    <w:p w14:paraId="65A1E774" w14:textId="77777777" w:rsidR="003707D2" w:rsidRDefault="003707D2" w:rsidP="00DF0FDC">
      <w:pPr>
        <w:rPr>
          <w:rFonts w:ascii="Arial" w:hAnsi="Arial" w:cs="Arial"/>
          <w:color w:val="212121"/>
          <w:sz w:val="22"/>
          <w:szCs w:val="22"/>
          <w:lang w:val="en-US"/>
        </w:rPr>
      </w:pPr>
    </w:p>
    <w:p w14:paraId="5FCDF566" w14:textId="6DD37E51" w:rsidR="00DF0FDC" w:rsidRPr="003707D2" w:rsidRDefault="00DF0FDC" w:rsidP="00DF0FDC">
      <w:pPr>
        <w:rPr>
          <w:rFonts w:ascii="Arial" w:hAnsi="Arial" w:cs="Arial"/>
          <w:color w:val="212121"/>
          <w:sz w:val="22"/>
          <w:szCs w:val="22"/>
          <w:lang w:val="en-US"/>
        </w:rPr>
      </w:pPr>
      <w:r w:rsidRPr="00CF0182">
        <w:rPr>
          <w:rFonts w:ascii="Arial" w:hAnsi="Arial" w:cs="Arial"/>
          <w:b/>
          <w:bCs/>
          <w:color w:val="000000"/>
          <w:sz w:val="22"/>
          <w:szCs w:val="22"/>
          <w:lang w:val="es-MX"/>
        </w:rPr>
        <w:t xml:space="preserve">Apuntes del director </w:t>
      </w:r>
      <w:r w:rsidR="00CF0182" w:rsidRPr="00CF0182">
        <w:rPr>
          <w:rFonts w:ascii="Arial" w:hAnsi="Arial" w:cs="Arial"/>
          <w:b/>
          <w:bCs/>
          <w:color w:val="000000"/>
          <w:sz w:val="22"/>
          <w:szCs w:val="22"/>
          <w:lang w:val="es-MX"/>
        </w:rPr>
        <w:t xml:space="preserve">/ </w:t>
      </w:r>
      <w:r w:rsidR="00CF0182" w:rsidRPr="00CF0182">
        <w:rPr>
          <w:rFonts w:ascii="Arial" w:hAnsi="Arial" w:cs="Arial"/>
          <w:b/>
          <w:bCs/>
          <w:i/>
          <w:color w:val="000000"/>
          <w:sz w:val="22"/>
          <w:szCs w:val="22"/>
          <w:lang w:val="es-MX"/>
        </w:rPr>
        <w:t>Notes from the director</w:t>
      </w:r>
    </w:p>
    <w:p w14:paraId="7B4C240A" w14:textId="77777777" w:rsidR="00DF0FDC" w:rsidRPr="00CF0182" w:rsidRDefault="00DF0FDC" w:rsidP="00DF0FDC">
      <w:pPr>
        <w:rPr>
          <w:rFonts w:ascii="Arial" w:eastAsia="Times New Roman" w:hAnsi="Arial" w:cs="Arial"/>
          <w:sz w:val="22"/>
          <w:szCs w:val="22"/>
          <w:lang w:val="es-MX"/>
        </w:rPr>
      </w:pPr>
    </w:p>
    <w:p w14:paraId="330F999B" w14:textId="728D6A4D" w:rsidR="00DF0FDC" w:rsidRPr="00CF0182" w:rsidRDefault="00DF0FDC" w:rsidP="00DF0FDC">
      <w:pPr>
        <w:rPr>
          <w:rFonts w:ascii="Arial" w:hAnsi="Arial" w:cs="Arial"/>
          <w:sz w:val="22"/>
          <w:szCs w:val="22"/>
          <w:lang w:val="es-MX"/>
        </w:rPr>
      </w:pPr>
      <w:r w:rsidRPr="00CF0182">
        <w:rPr>
          <w:rFonts w:ascii="Arial" w:hAnsi="Arial" w:cs="Arial"/>
          <w:color w:val="000000"/>
          <w:sz w:val="22"/>
          <w:szCs w:val="22"/>
          <w:lang w:val="es-MX"/>
        </w:rPr>
        <w:t xml:space="preserve">Este documental nace del interés por los espacios en decadencia, olvidados y perdidos en </w:t>
      </w:r>
      <w:r w:rsidR="008361EC">
        <w:rPr>
          <w:rFonts w:ascii="Arial" w:hAnsi="Arial" w:cs="Arial"/>
          <w:color w:val="000000"/>
          <w:sz w:val="22"/>
          <w:szCs w:val="22"/>
          <w:lang w:val="es-MX"/>
        </w:rPr>
        <w:t xml:space="preserve">los </w:t>
      </w:r>
      <w:r w:rsidRPr="00CF0182">
        <w:rPr>
          <w:rFonts w:ascii="Arial" w:hAnsi="Arial" w:cs="Arial"/>
          <w:color w:val="000000"/>
          <w:sz w:val="22"/>
          <w:szCs w:val="22"/>
          <w:lang w:val="es-MX"/>
        </w:rPr>
        <w:t xml:space="preserve">rincones de la enorme ciudad de México, sin embargo la </w:t>
      </w:r>
      <w:r w:rsidR="003A2409" w:rsidRPr="00CF0182">
        <w:rPr>
          <w:rFonts w:ascii="Arial" w:hAnsi="Arial" w:cs="Arial"/>
          <w:color w:val="000000"/>
          <w:sz w:val="22"/>
          <w:szCs w:val="22"/>
          <w:lang w:val="es-MX"/>
        </w:rPr>
        <w:t>investigación</w:t>
      </w:r>
      <w:r w:rsidRPr="00CF0182">
        <w:rPr>
          <w:rFonts w:ascii="Arial" w:hAnsi="Arial" w:cs="Arial"/>
          <w:color w:val="000000"/>
          <w:sz w:val="22"/>
          <w:szCs w:val="22"/>
          <w:lang w:val="es-MX"/>
        </w:rPr>
        <w:t xml:space="preserve"> documental fue más allá de los recintos arquitectónicos en proceso de derrumbe, pues comenzó una exploración alrededor de todos los significados que encierran los cuartos de vapor. </w:t>
      </w:r>
    </w:p>
    <w:p w14:paraId="57D56418" w14:textId="77777777" w:rsidR="003A2409" w:rsidRPr="00CF0182" w:rsidRDefault="003A2409" w:rsidP="00DF0FDC">
      <w:pPr>
        <w:rPr>
          <w:rFonts w:ascii="Arial" w:eastAsia="Times New Roman" w:hAnsi="Arial" w:cs="Arial"/>
          <w:sz w:val="22"/>
          <w:szCs w:val="22"/>
          <w:lang w:val="es-MX"/>
        </w:rPr>
      </w:pPr>
    </w:p>
    <w:p w14:paraId="60506E8B" w14:textId="4AD66705" w:rsidR="00DF0FDC" w:rsidRPr="00CF0182" w:rsidRDefault="00DF0FDC" w:rsidP="00DF0FDC">
      <w:pPr>
        <w:rPr>
          <w:rFonts w:ascii="Arial" w:hAnsi="Arial" w:cs="Arial"/>
          <w:sz w:val="22"/>
          <w:szCs w:val="22"/>
          <w:lang w:val="es-MX"/>
        </w:rPr>
      </w:pPr>
      <w:r w:rsidRPr="00CF0182">
        <w:rPr>
          <w:rFonts w:ascii="Arial" w:hAnsi="Arial" w:cs="Arial"/>
          <w:color w:val="000000"/>
          <w:sz w:val="22"/>
          <w:szCs w:val="22"/>
          <w:lang w:val="es-MX"/>
        </w:rPr>
        <w:t xml:space="preserve">El acto de bañarse, además de </w:t>
      </w:r>
      <w:r w:rsidR="004842C2" w:rsidRPr="00CF0182">
        <w:rPr>
          <w:rFonts w:ascii="Arial" w:hAnsi="Arial" w:cs="Arial"/>
          <w:color w:val="000000"/>
          <w:sz w:val="22"/>
          <w:szCs w:val="22"/>
          <w:lang w:val="es-MX"/>
        </w:rPr>
        <w:t xml:space="preserve">poder </w:t>
      </w:r>
      <w:r w:rsidRPr="00CF0182">
        <w:rPr>
          <w:rFonts w:ascii="Arial" w:hAnsi="Arial" w:cs="Arial"/>
          <w:color w:val="000000"/>
          <w:sz w:val="22"/>
          <w:szCs w:val="22"/>
          <w:lang w:val="es-MX"/>
        </w:rPr>
        <w:t xml:space="preserve">ser </w:t>
      </w:r>
      <w:r w:rsidR="004842C2" w:rsidRPr="00CF0182">
        <w:rPr>
          <w:rFonts w:ascii="Arial" w:hAnsi="Arial" w:cs="Arial"/>
          <w:color w:val="000000"/>
          <w:sz w:val="22"/>
          <w:szCs w:val="22"/>
          <w:lang w:val="es-MX"/>
        </w:rPr>
        <w:t xml:space="preserve">descrito por acciones comunes, como tallarse, enjabonarse, etc., </w:t>
      </w:r>
      <w:r w:rsidRPr="00CF0182">
        <w:rPr>
          <w:rFonts w:ascii="Arial" w:hAnsi="Arial" w:cs="Arial"/>
          <w:color w:val="000000"/>
          <w:sz w:val="22"/>
          <w:szCs w:val="22"/>
          <w:lang w:val="es-MX"/>
        </w:rPr>
        <w:t xml:space="preserve">también </w:t>
      </w:r>
      <w:r w:rsidR="004842C2" w:rsidRPr="00CF0182">
        <w:rPr>
          <w:rFonts w:ascii="Arial" w:hAnsi="Arial" w:cs="Arial"/>
          <w:color w:val="000000"/>
          <w:sz w:val="22"/>
          <w:szCs w:val="22"/>
          <w:lang w:val="es-MX"/>
        </w:rPr>
        <w:t>puede verse como un ritual que nos</w:t>
      </w:r>
      <w:r w:rsidRPr="00CF0182">
        <w:rPr>
          <w:rFonts w:ascii="Arial" w:hAnsi="Arial" w:cs="Arial"/>
          <w:color w:val="000000"/>
          <w:sz w:val="22"/>
          <w:szCs w:val="22"/>
          <w:lang w:val="es-MX"/>
        </w:rPr>
        <w:t xml:space="preserve"> ayuda a entender el e</w:t>
      </w:r>
      <w:r w:rsidR="004842C2" w:rsidRPr="00CF0182">
        <w:rPr>
          <w:rFonts w:ascii="Arial" w:hAnsi="Arial" w:cs="Arial"/>
          <w:color w:val="000000"/>
          <w:sz w:val="22"/>
          <w:szCs w:val="22"/>
          <w:lang w:val="es-MX"/>
        </w:rPr>
        <w:t>stado de ánimo de los personajes. L</w:t>
      </w:r>
      <w:r w:rsidRPr="00CF0182">
        <w:rPr>
          <w:rFonts w:ascii="Arial" w:hAnsi="Arial" w:cs="Arial"/>
          <w:color w:val="000000"/>
          <w:sz w:val="22"/>
          <w:szCs w:val="22"/>
          <w:lang w:val="es-MX"/>
        </w:rPr>
        <w:t>as mujeres del baño se deslizan suavemente el jabón perfumado por sus brazos y piernas, se dejan la es</w:t>
      </w:r>
      <w:r w:rsidR="004842C2" w:rsidRPr="00CF0182">
        <w:rPr>
          <w:rFonts w:ascii="Arial" w:hAnsi="Arial" w:cs="Arial"/>
          <w:color w:val="000000"/>
          <w:sz w:val="22"/>
          <w:szCs w:val="22"/>
          <w:lang w:val="es-MX"/>
        </w:rPr>
        <w:t>puma y se limpian con cuidado, a</w:t>
      </w:r>
      <w:r w:rsidRPr="00CF0182">
        <w:rPr>
          <w:rFonts w:ascii="Arial" w:hAnsi="Arial" w:cs="Arial"/>
          <w:color w:val="000000"/>
          <w:sz w:val="22"/>
          <w:szCs w:val="22"/>
          <w:lang w:val="es-MX"/>
        </w:rPr>
        <w:t>bren el vapor, se enjuagan, paso seguido toman una tela pequeña, comienzan a tallarse, a quitarse la mugre, a despercudirse, a cambiar de piel. Otras veces se pasan el zacate por la espalda, una y otra vez, para dejar caer ese peso que las agobia y no las deja caminar. Asimismo los personajes se quedan estáticos en ese tiempo distendido, donde el baño sirve para estar, para relajarse y dejar pasar.</w:t>
      </w:r>
    </w:p>
    <w:p w14:paraId="61453D93" w14:textId="77777777" w:rsidR="00C31515" w:rsidRPr="00CF0182" w:rsidRDefault="00C31515" w:rsidP="00DF0FDC">
      <w:pPr>
        <w:rPr>
          <w:rFonts w:ascii="Arial" w:hAnsi="Arial" w:cs="Arial"/>
          <w:color w:val="000000"/>
          <w:sz w:val="22"/>
          <w:szCs w:val="22"/>
          <w:lang w:val="es-MX"/>
        </w:rPr>
      </w:pPr>
    </w:p>
    <w:p w14:paraId="28FA4B3E" w14:textId="3633F027" w:rsidR="00C31515" w:rsidRPr="00CF0182" w:rsidRDefault="00C31515" w:rsidP="00C31515">
      <w:pPr>
        <w:rPr>
          <w:rFonts w:ascii="Arial" w:hAnsi="Arial" w:cs="Arial"/>
          <w:color w:val="000000"/>
          <w:sz w:val="22"/>
          <w:szCs w:val="22"/>
          <w:lang w:val="es-MX"/>
        </w:rPr>
      </w:pPr>
      <w:r w:rsidRPr="00CF0182">
        <w:rPr>
          <w:rFonts w:ascii="Arial" w:hAnsi="Arial" w:cs="Arial"/>
          <w:color w:val="000000"/>
          <w:sz w:val="22"/>
          <w:szCs w:val="22"/>
          <w:lang w:val="es-MX"/>
        </w:rPr>
        <w:t>Igual que un baño ruso</w:t>
      </w:r>
      <w:r w:rsidR="008361EC">
        <w:rPr>
          <w:rFonts w:ascii="Arial" w:hAnsi="Arial" w:cs="Arial"/>
          <w:color w:val="000000"/>
          <w:sz w:val="22"/>
          <w:szCs w:val="22"/>
          <w:lang w:val="es-MX"/>
        </w:rPr>
        <w:t xml:space="preserve"> </w:t>
      </w:r>
      <w:r w:rsidRPr="00CF0182">
        <w:rPr>
          <w:rFonts w:ascii="Arial" w:hAnsi="Arial" w:cs="Arial"/>
          <w:color w:val="000000"/>
          <w:sz w:val="22"/>
          <w:szCs w:val="22"/>
          <w:lang w:val="es-MX"/>
        </w:rPr>
        <w:t xml:space="preserve">-definido como un baño de vapor seguido de una ducha fría-, la película está repleta de atmósferas cálidas, de vapor y relajación, atmósferas que se rompen con el regaderazo del personaje al contar sus miedos, sus pérdidas y sus carencias. Cada uno de ellos nos transmite su vulnerabilidad, haciéndonos reflexionar sobre la soledad, el amor no correspondido y las huellas que dejan las pérdidas importantes. </w:t>
      </w:r>
    </w:p>
    <w:p w14:paraId="762A424F" w14:textId="77777777" w:rsidR="004E6C6F" w:rsidRPr="00CF0182" w:rsidRDefault="004E6C6F" w:rsidP="00C31515">
      <w:pPr>
        <w:rPr>
          <w:rFonts w:ascii="Arial" w:hAnsi="Arial" w:cs="Arial"/>
          <w:color w:val="000000"/>
          <w:sz w:val="22"/>
          <w:szCs w:val="22"/>
          <w:lang w:val="es-MX"/>
        </w:rPr>
      </w:pPr>
    </w:p>
    <w:p w14:paraId="48336158" w14:textId="2D6681F8" w:rsidR="004E6C6F" w:rsidRPr="00CF0182" w:rsidRDefault="004E6C6F" w:rsidP="004E6C6F">
      <w:pPr>
        <w:rPr>
          <w:rFonts w:ascii="Arial" w:hAnsi="Arial" w:cs="Arial"/>
          <w:sz w:val="22"/>
          <w:szCs w:val="22"/>
          <w:lang w:val="es-MX"/>
        </w:rPr>
      </w:pPr>
      <w:r w:rsidRPr="00CF0182">
        <w:rPr>
          <w:rFonts w:ascii="Arial" w:hAnsi="Arial" w:cs="Arial"/>
          <w:color w:val="000000"/>
          <w:sz w:val="22"/>
          <w:szCs w:val="22"/>
          <w:lang w:val="es-MX"/>
        </w:rPr>
        <w:t xml:space="preserve">Los personajes han vivido situaciones no </w:t>
      </w:r>
      <w:r w:rsidR="008361EC">
        <w:rPr>
          <w:rFonts w:ascii="Arial" w:hAnsi="Arial" w:cs="Arial"/>
          <w:color w:val="000000"/>
          <w:sz w:val="22"/>
          <w:szCs w:val="22"/>
          <w:lang w:val="es-MX"/>
        </w:rPr>
        <w:t>muy favorecedoras</w:t>
      </w:r>
      <w:r w:rsidRPr="00CF0182">
        <w:rPr>
          <w:rFonts w:ascii="Arial" w:hAnsi="Arial" w:cs="Arial"/>
          <w:color w:val="000000"/>
          <w:sz w:val="22"/>
          <w:szCs w:val="22"/>
          <w:lang w:val="es-MX"/>
        </w:rPr>
        <w:t xml:space="preserve">, sus fragilidades, por muy distintas que sean, tienen algo en común: son aliviadas en medio del vapor. Los baños son un oasis, un refugio, el agua es el aliado y los mosaicos los testigos para los cuerpos desnudos y solitarios que, en medio del vapor, esperan encontrar algún tipo de respiro para sobrellevar su existencia. En </w:t>
      </w:r>
      <w:r w:rsidRPr="00CF0182">
        <w:rPr>
          <w:rFonts w:ascii="Arial" w:hAnsi="Arial" w:cs="Arial"/>
          <w:i/>
          <w:color w:val="000000"/>
          <w:sz w:val="22"/>
          <w:szCs w:val="22"/>
          <w:lang w:val="es-MX"/>
        </w:rPr>
        <w:t>Baño de Vida</w:t>
      </w:r>
      <w:r w:rsidRPr="00CF0182">
        <w:rPr>
          <w:rFonts w:ascii="Arial" w:hAnsi="Arial" w:cs="Arial"/>
          <w:color w:val="000000"/>
          <w:sz w:val="22"/>
          <w:szCs w:val="22"/>
          <w:lang w:val="es-MX"/>
        </w:rPr>
        <w:t>, a partir de los cuerpos expuestos, emerge la desnudez del alma al ver al otro como si fuéramos uno mismo. El fin único es purificarse, purificar su alma. Este es el tema central de la película: la purificación del alma a través de la limpieza del cuerpo.</w:t>
      </w:r>
    </w:p>
    <w:p w14:paraId="1F422934" w14:textId="77777777" w:rsidR="004E6C6F" w:rsidRPr="00CF0182" w:rsidRDefault="004E6C6F" w:rsidP="00C31515">
      <w:pPr>
        <w:rPr>
          <w:rFonts w:ascii="Arial" w:hAnsi="Arial" w:cs="Arial"/>
          <w:color w:val="000000"/>
          <w:sz w:val="22"/>
          <w:szCs w:val="22"/>
          <w:lang w:val="es-MX"/>
        </w:rPr>
      </w:pPr>
    </w:p>
    <w:p w14:paraId="24734EB4" w14:textId="77777777" w:rsidR="00C31515" w:rsidRPr="00CF0182" w:rsidRDefault="00C31515" w:rsidP="00DF0FDC">
      <w:pPr>
        <w:rPr>
          <w:rFonts w:ascii="Arial" w:hAnsi="Arial" w:cs="Arial"/>
          <w:color w:val="000000"/>
          <w:sz w:val="22"/>
          <w:szCs w:val="22"/>
          <w:lang w:val="es-MX"/>
        </w:rPr>
      </w:pPr>
    </w:p>
    <w:p w14:paraId="656CB925" w14:textId="77777777" w:rsidR="000D5D69" w:rsidRPr="00810128" w:rsidRDefault="000D5D69" w:rsidP="00DF0FDC">
      <w:pPr>
        <w:rPr>
          <w:rFonts w:ascii="Arial" w:hAnsi="Arial" w:cs="Arial"/>
          <w:color w:val="000000"/>
          <w:sz w:val="22"/>
          <w:szCs w:val="22"/>
          <w:lang w:val="es-MX"/>
        </w:rPr>
      </w:pPr>
    </w:p>
    <w:p w14:paraId="2905FAA1" w14:textId="77777777" w:rsidR="000D5D69" w:rsidRPr="00CF0182" w:rsidRDefault="000D5D69" w:rsidP="000D5D69">
      <w:pPr>
        <w:rPr>
          <w:rFonts w:ascii="Arial" w:eastAsia="Times New Roman" w:hAnsi="Arial" w:cs="Arial"/>
          <w:sz w:val="22"/>
          <w:szCs w:val="22"/>
          <w:lang w:val="en-US"/>
        </w:rPr>
      </w:pPr>
      <w:r w:rsidRPr="00CF0182">
        <w:rPr>
          <w:rFonts w:ascii="Arial" w:eastAsia="Times New Roman" w:hAnsi="Arial" w:cs="Arial"/>
          <w:sz w:val="22"/>
          <w:szCs w:val="22"/>
          <w:lang w:val="en-US"/>
        </w:rPr>
        <w:t xml:space="preserve">This documentary it’s born from my interest for the spaces in decay, forgotten and lost in the corners of the huge Mexico’s City. However the documentary research went beyond the architectonic precincts in the process of collapse, as it began an exploration an examination  around all the meanings enclosed by the sauna rooms. </w:t>
      </w:r>
    </w:p>
    <w:p w14:paraId="06AA9C91" w14:textId="77777777" w:rsidR="003A2409" w:rsidRPr="00CF0182" w:rsidRDefault="003A2409" w:rsidP="00DF0FDC">
      <w:pPr>
        <w:rPr>
          <w:rFonts w:ascii="Arial" w:hAnsi="Arial" w:cs="Arial"/>
          <w:color w:val="000000"/>
          <w:sz w:val="22"/>
          <w:szCs w:val="22"/>
          <w:lang w:val="en-US"/>
        </w:rPr>
      </w:pPr>
    </w:p>
    <w:p w14:paraId="00DA2D22" w14:textId="0E4715E8" w:rsidR="003A2409" w:rsidRPr="00CF0182" w:rsidRDefault="003A2409" w:rsidP="00DF0FDC">
      <w:pPr>
        <w:rPr>
          <w:rFonts w:ascii="Arial" w:hAnsi="Arial" w:cs="Arial"/>
          <w:sz w:val="22"/>
          <w:szCs w:val="22"/>
          <w:lang w:val="en-US"/>
        </w:rPr>
      </w:pPr>
      <w:r w:rsidRPr="00CF0182">
        <w:rPr>
          <w:rFonts w:ascii="Arial" w:hAnsi="Arial" w:cs="Arial"/>
          <w:color w:val="000000"/>
          <w:sz w:val="22"/>
          <w:szCs w:val="22"/>
          <w:lang w:val="en-US"/>
        </w:rPr>
        <w:t>The bathing, as an act,</w:t>
      </w:r>
      <w:r w:rsidR="00E04FF6" w:rsidRPr="00CF0182">
        <w:rPr>
          <w:rFonts w:ascii="Arial" w:hAnsi="Arial" w:cs="Arial"/>
          <w:color w:val="000000"/>
          <w:sz w:val="22"/>
          <w:szCs w:val="22"/>
          <w:lang w:val="en-US"/>
        </w:rPr>
        <w:t xml:space="preserve"> can be described by common actions: soaking, soaping, etc., but it can also be seen as a ritual that help us understand the character’s moods. The women in the baths softly </w:t>
      </w:r>
      <w:r w:rsidR="006A2C0E" w:rsidRPr="00CF0182">
        <w:rPr>
          <w:rFonts w:ascii="Arial" w:hAnsi="Arial" w:cs="Arial"/>
          <w:color w:val="000000"/>
          <w:sz w:val="22"/>
          <w:szCs w:val="22"/>
          <w:lang w:val="en-US"/>
        </w:rPr>
        <w:t>slips</w:t>
      </w:r>
      <w:r w:rsidR="00E04FF6" w:rsidRPr="00CF0182">
        <w:rPr>
          <w:rFonts w:ascii="Arial" w:hAnsi="Arial" w:cs="Arial"/>
          <w:color w:val="000000"/>
          <w:sz w:val="22"/>
          <w:szCs w:val="22"/>
          <w:lang w:val="en-US"/>
        </w:rPr>
        <w:t xml:space="preserve"> their scented soaps t</w:t>
      </w:r>
      <w:r w:rsidR="006A2C0E" w:rsidRPr="00CF0182">
        <w:rPr>
          <w:rFonts w:ascii="Arial" w:hAnsi="Arial" w:cs="Arial"/>
          <w:color w:val="000000"/>
          <w:sz w:val="22"/>
          <w:szCs w:val="22"/>
          <w:lang w:val="en-US"/>
        </w:rPr>
        <w:t>hrough their arms and legs,</w:t>
      </w:r>
      <w:r w:rsidR="00302796" w:rsidRPr="00CF0182">
        <w:rPr>
          <w:rFonts w:ascii="Arial" w:hAnsi="Arial" w:cs="Arial"/>
          <w:color w:val="000000"/>
          <w:sz w:val="22"/>
          <w:szCs w:val="22"/>
          <w:lang w:val="en-US"/>
        </w:rPr>
        <w:t xml:space="preserve"> leave the foam for a while, </w:t>
      </w:r>
      <w:r w:rsidR="00E04FF6" w:rsidRPr="00CF0182">
        <w:rPr>
          <w:rFonts w:ascii="Arial" w:hAnsi="Arial" w:cs="Arial"/>
          <w:color w:val="000000"/>
          <w:sz w:val="22"/>
          <w:szCs w:val="22"/>
          <w:lang w:val="en-US"/>
        </w:rPr>
        <w:t>delicately clean themselves, open the sauna steam, the</w:t>
      </w:r>
      <w:r w:rsidR="00302796" w:rsidRPr="00CF0182">
        <w:rPr>
          <w:rFonts w:ascii="Arial" w:hAnsi="Arial" w:cs="Arial"/>
          <w:color w:val="000000"/>
          <w:sz w:val="22"/>
          <w:szCs w:val="22"/>
          <w:lang w:val="en-US"/>
        </w:rPr>
        <w:t xml:space="preserve">y soak, </w:t>
      </w:r>
      <w:r w:rsidR="00E04FF6" w:rsidRPr="00CF0182">
        <w:rPr>
          <w:rFonts w:ascii="Arial" w:hAnsi="Arial" w:cs="Arial"/>
          <w:color w:val="000000"/>
          <w:sz w:val="22"/>
          <w:szCs w:val="22"/>
          <w:lang w:val="en-US"/>
        </w:rPr>
        <w:t xml:space="preserve">immediately </w:t>
      </w:r>
      <w:r w:rsidR="00302796" w:rsidRPr="00CF0182">
        <w:rPr>
          <w:rFonts w:ascii="Arial" w:hAnsi="Arial" w:cs="Arial"/>
          <w:color w:val="000000"/>
          <w:sz w:val="22"/>
          <w:szCs w:val="22"/>
          <w:lang w:val="en-US"/>
        </w:rPr>
        <w:t>take</w:t>
      </w:r>
      <w:r w:rsidR="00E04FF6" w:rsidRPr="00CF0182">
        <w:rPr>
          <w:rFonts w:ascii="Arial" w:hAnsi="Arial" w:cs="Arial"/>
          <w:color w:val="000000"/>
          <w:sz w:val="22"/>
          <w:szCs w:val="22"/>
          <w:lang w:val="en-US"/>
        </w:rPr>
        <w:t xml:space="preserve"> a</w:t>
      </w:r>
      <w:r w:rsidR="00302796" w:rsidRPr="00CF0182">
        <w:rPr>
          <w:rFonts w:ascii="Arial" w:hAnsi="Arial" w:cs="Arial"/>
          <w:color w:val="000000"/>
          <w:sz w:val="22"/>
          <w:szCs w:val="22"/>
          <w:lang w:val="en-US"/>
        </w:rPr>
        <w:t xml:space="preserve"> small</w:t>
      </w:r>
      <w:r w:rsidR="00E04FF6" w:rsidRPr="00CF0182">
        <w:rPr>
          <w:rFonts w:ascii="Arial" w:hAnsi="Arial" w:cs="Arial"/>
          <w:color w:val="000000"/>
          <w:sz w:val="22"/>
          <w:szCs w:val="22"/>
          <w:lang w:val="en-US"/>
        </w:rPr>
        <w:t xml:space="preserve"> towel and </w:t>
      </w:r>
      <w:r w:rsidR="00302796" w:rsidRPr="00CF0182">
        <w:rPr>
          <w:rFonts w:ascii="Arial" w:hAnsi="Arial" w:cs="Arial"/>
          <w:color w:val="000000"/>
          <w:sz w:val="22"/>
          <w:szCs w:val="22"/>
          <w:lang w:val="en-US"/>
        </w:rPr>
        <w:t>start rubbing</w:t>
      </w:r>
      <w:r w:rsidR="00E04FF6" w:rsidRPr="00CF0182">
        <w:rPr>
          <w:rFonts w:ascii="Arial" w:hAnsi="Arial" w:cs="Arial"/>
          <w:color w:val="000000"/>
          <w:sz w:val="22"/>
          <w:szCs w:val="22"/>
          <w:lang w:val="en-US"/>
        </w:rPr>
        <w:t>,</w:t>
      </w:r>
      <w:r w:rsidR="00302796" w:rsidRPr="00CF0182">
        <w:rPr>
          <w:rFonts w:ascii="Arial" w:hAnsi="Arial" w:cs="Arial"/>
          <w:color w:val="000000"/>
          <w:sz w:val="22"/>
          <w:szCs w:val="22"/>
          <w:lang w:val="en-US"/>
        </w:rPr>
        <w:t xml:space="preserve"> to remove dirt,</w:t>
      </w:r>
      <w:r w:rsidR="00E04FF6" w:rsidRPr="00CF0182">
        <w:rPr>
          <w:rFonts w:ascii="Arial" w:hAnsi="Arial" w:cs="Arial"/>
          <w:color w:val="000000"/>
          <w:sz w:val="22"/>
          <w:szCs w:val="22"/>
          <w:lang w:val="en-US"/>
        </w:rPr>
        <w:t xml:space="preserve"> to take the filth off, to exfoliate themselves, to change their skin. Other times they </w:t>
      </w:r>
      <w:r w:rsidR="00B74272" w:rsidRPr="00CF0182">
        <w:rPr>
          <w:rFonts w:ascii="Arial" w:hAnsi="Arial" w:cs="Arial"/>
          <w:color w:val="000000"/>
          <w:sz w:val="22"/>
          <w:szCs w:val="22"/>
          <w:lang w:val="en-US"/>
        </w:rPr>
        <w:t>use their loofah sponge</w:t>
      </w:r>
      <w:r w:rsidR="00063217" w:rsidRPr="00CF0182">
        <w:rPr>
          <w:rFonts w:ascii="Arial" w:hAnsi="Arial" w:cs="Arial"/>
          <w:color w:val="000000"/>
          <w:sz w:val="22"/>
          <w:szCs w:val="22"/>
          <w:lang w:val="en-US"/>
        </w:rPr>
        <w:t xml:space="preserve">, over and over, in an attempt to lift that weight that overwhelms them, that impedes them from moving on. At the same time the characters remain static in this distended time, where the bath is a place to stay, to relax, and to let go. </w:t>
      </w:r>
    </w:p>
    <w:p w14:paraId="0F034E1B" w14:textId="77777777" w:rsidR="003A2409" w:rsidRPr="00CF0182" w:rsidRDefault="003A2409" w:rsidP="00DF0FDC">
      <w:pPr>
        <w:rPr>
          <w:rFonts w:ascii="Arial" w:hAnsi="Arial" w:cs="Arial"/>
          <w:color w:val="000000"/>
          <w:sz w:val="22"/>
          <w:szCs w:val="22"/>
          <w:lang w:val="en-US"/>
        </w:rPr>
      </w:pPr>
    </w:p>
    <w:p w14:paraId="63B6F241" w14:textId="4E3ECCA1" w:rsidR="00DF0FDC" w:rsidRPr="00CF0182" w:rsidRDefault="00071B5C" w:rsidP="004E6C6F">
      <w:pPr>
        <w:rPr>
          <w:rFonts w:ascii="Arial" w:hAnsi="Arial" w:cs="Arial"/>
          <w:sz w:val="22"/>
          <w:szCs w:val="22"/>
          <w:lang w:val="en-US"/>
        </w:rPr>
      </w:pPr>
      <w:r w:rsidRPr="00CF0182">
        <w:rPr>
          <w:rFonts w:ascii="Arial" w:hAnsi="Arial" w:cs="Arial"/>
          <w:color w:val="000000"/>
          <w:sz w:val="22"/>
          <w:szCs w:val="22"/>
          <w:shd w:val="clear" w:color="auto" w:fill="FFFFFF"/>
          <w:lang w:val="en-US"/>
        </w:rPr>
        <w:lastRenderedPageBreak/>
        <w:t xml:space="preserve">Just the same as </w:t>
      </w:r>
      <w:r w:rsidR="003A2409" w:rsidRPr="00CF0182">
        <w:rPr>
          <w:rFonts w:ascii="Arial" w:hAnsi="Arial" w:cs="Arial"/>
          <w:color w:val="000000"/>
          <w:sz w:val="22"/>
          <w:szCs w:val="22"/>
          <w:shd w:val="clear" w:color="auto" w:fill="FFFFFF"/>
          <w:lang w:val="en-US"/>
        </w:rPr>
        <w:t xml:space="preserve">a Russian bath- </w:t>
      </w:r>
      <w:r w:rsidRPr="00CF0182">
        <w:rPr>
          <w:rFonts w:ascii="Arial" w:hAnsi="Arial" w:cs="Arial"/>
          <w:color w:val="000000"/>
          <w:sz w:val="22"/>
          <w:szCs w:val="22"/>
          <w:shd w:val="clear" w:color="auto" w:fill="FFFFFF"/>
          <w:lang w:val="en-US"/>
        </w:rPr>
        <w:t xml:space="preserve">defined as </w:t>
      </w:r>
      <w:r w:rsidR="003A2409" w:rsidRPr="00CF0182">
        <w:rPr>
          <w:rFonts w:ascii="Arial" w:hAnsi="Arial" w:cs="Arial"/>
          <w:color w:val="000000"/>
          <w:sz w:val="22"/>
          <w:szCs w:val="22"/>
          <w:shd w:val="clear" w:color="auto" w:fill="FFFFFF"/>
          <w:lang w:val="en-US"/>
        </w:rPr>
        <w:t xml:space="preserve">a sauna followed by a cold shower-, the </w:t>
      </w:r>
      <w:r w:rsidRPr="00CF0182">
        <w:rPr>
          <w:rFonts w:ascii="Arial" w:hAnsi="Arial" w:cs="Arial"/>
          <w:color w:val="000000"/>
          <w:sz w:val="22"/>
          <w:szCs w:val="22"/>
          <w:shd w:val="clear" w:color="auto" w:fill="FFFFFF"/>
          <w:lang w:val="en-US"/>
        </w:rPr>
        <w:t>film</w:t>
      </w:r>
      <w:r w:rsidR="00C31515" w:rsidRPr="00CF0182">
        <w:rPr>
          <w:rFonts w:ascii="Arial" w:hAnsi="Arial" w:cs="Arial"/>
          <w:color w:val="000000"/>
          <w:sz w:val="22"/>
          <w:szCs w:val="22"/>
          <w:shd w:val="clear" w:color="auto" w:fill="FFFFFF"/>
          <w:lang w:val="en-US"/>
        </w:rPr>
        <w:t xml:space="preserve"> is full</w:t>
      </w:r>
      <w:r w:rsidR="003A2409" w:rsidRPr="00CF0182">
        <w:rPr>
          <w:rFonts w:ascii="Arial" w:hAnsi="Arial" w:cs="Arial"/>
          <w:color w:val="000000"/>
          <w:sz w:val="22"/>
          <w:szCs w:val="22"/>
          <w:shd w:val="clear" w:color="auto" w:fill="FFFFFF"/>
          <w:lang w:val="en-US"/>
        </w:rPr>
        <w:t xml:space="preserve"> of warm atmospheres,</w:t>
      </w:r>
      <w:r w:rsidR="00C31515" w:rsidRPr="00CF0182">
        <w:rPr>
          <w:rFonts w:ascii="Arial" w:hAnsi="Arial" w:cs="Arial"/>
          <w:color w:val="000000"/>
          <w:sz w:val="22"/>
          <w:szCs w:val="22"/>
          <w:shd w:val="clear" w:color="auto" w:fill="FFFFFF"/>
          <w:lang w:val="en-US"/>
        </w:rPr>
        <w:t xml:space="preserve"> steam and relaxation,</w:t>
      </w:r>
      <w:r w:rsidR="003A2409" w:rsidRPr="00CF0182">
        <w:rPr>
          <w:rFonts w:ascii="Arial" w:hAnsi="Arial" w:cs="Arial"/>
          <w:color w:val="000000"/>
          <w:sz w:val="22"/>
          <w:szCs w:val="22"/>
          <w:shd w:val="clear" w:color="auto" w:fill="FFFFFF"/>
          <w:lang w:val="en-US"/>
        </w:rPr>
        <w:t xml:space="preserve"> the calm environment of the sauna is disturbed by </w:t>
      </w:r>
      <w:r w:rsidR="004842C2" w:rsidRPr="00CF0182">
        <w:rPr>
          <w:rFonts w:ascii="Arial" w:hAnsi="Arial" w:cs="Arial"/>
          <w:color w:val="000000"/>
          <w:sz w:val="22"/>
          <w:szCs w:val="22"/>
          <w:shd w:val="clear" w:color="auto" w:fill="FFFFFF"/>
          <w:lang w:val="en-US"/>
        </w:rPr>
        <w:t>the cold</w:t>
      </w:r>
      <w:r w:rsidR="003A2409" w:rsidRPr="00CF0182">
        <w:rPr>
          <w:rFonts w:ascii="Arial" w:hAnsi="Arial" w:cs="Arial"/>
          <w:color w:val="000000"/>
          <w:sz w:val="22"/>
          <w:szCs w:val="22"/>
          <w:shd w:val="clear" w:color="auto" w:fill="FFFFFF"/>
          <w:lang w:val="en-US"/>
        </w:rPr>
        <w:t xml:space="preserve"> water of the characters’ fears or losses. Each one of them transmit us their vulnerability, making us </w:t>
      </w:r>
      <w:r w:rsidRPr="00CF0182">
        <w:rPr>
          <w:rFonts w:ascii="Arial" w:hAnsi="Arial" w:cs="Arial"/>
          <w:color w:val="000000"/>
          <w:sz w:val="22"/>
          <w:szCs w:val="22"/>
          <w:shd w:val="clear" w:color="auto" w:fill="FFFFFF"/>
          <w:lang w:val="en-US"/>
        </w:rPr>
        <w:t>reflect on</w:t>
      </w:r>
      <w:r w:rsidR="003A2409" w:rsidRPr="00CF0182">
        <w:rPr>
          <w:rFonts w:ascii="Arial" w:hAnsi="Arial" w:cs="Arial"/>
          <w:color w:val="000000"/>
          <w:sz w:val="22"/>
          <w:szCs w:val="22"/>
          <w:shd w:val="clear" w:color="auto" w:fill="FFFFFF"/>
          <w:lang w:val="en-US"/>
        </w:rPr>
        <w:t xml:space="preserve"> what loneliness or unrequited love is, making us consider the marks that are </w:t>
      </w:r>
      <w:r w:rsidR="004842C2" w:rsidRPr="00CF0182">
        <w:rPr>
          <w:rFonts w:ascii="Arial" w:hAnsi="Arial" w:cs="Arial"/>
          <w:color w:val="000000"/>
          <w:sz w:val="22"/>
          <w:szCs w:val="22"/>
          <w:shd w:val="clear" w:color="auto" w:fill="FFFFFF"/>
          <w:lang w:val="en-US"/>
        </w:rPr>
        <w:t>left behind</w:t>
      </w:r>
      <w:r w:rsidR="003A2409" w:rsidRPr="00CF0182">
        <w:rPr>
          <w:rFonts w:ascii="Arial" w:hAnsi="Arial" w:cs="Arial"/>
          <w:color w:val="000000"/>
          <w:sz w:val="22"/>
          <w:szCs w:val="22"/>
          <w:shd w:val="clear" w:color="auto" w:fill="FFFFFF"/>
          <w:lang w:val="en-US"/>
        </w:rPr>
        <w:t xml:space="preserve"> an important loss.  </w:t>
      </w:r>
    </w:p>
    <w:p w14:paraId="0CD278BD" w14:textId="6353C9BE" w:rsidR="004E6C6F" w:rsidRDefault="00DF0FDC" w:rsidP="00E9418F">
      <w:pPr>
        <w:ind w:firstLine="284"/>
        <w:rPr>
          <w:rFonts w:ascii="Arial" w:hAnsi="Arial" w:cs="Arial"/>
          <w:sz w:val="22"/>
          <w:szCs w:val="22"/>
          <w:lang w:val="en-US"/>
        </w:rPr>
      </w:pPr>
      <w:r w:rsidRPr="00CF0182">
        <w:rPr>
          <w:rFonts w:ascii="Arial" w:hAnsi="Arial" w:cs="Arial"/>
          <w:color w:val="000000"/>
          <w:sz w:val="22"/>
          <w:szCs w:val="22"/>
          <w:lang w:val="en-US"/>
        </w:rPr>
        <w:br/>
      </w:r>
      <w:r w:rsidR="004E6C6F" w:rsidRPr="00CF0182">
        <w:rPr>
          <w:rFonts w:ascii="Arial" w:hAnsi="Arial" w:cs="Arial"/>
          <w:sz w:val="22"/>
          <w:szCs w:val="22"/>
          <w:lang w:val="en-US"/>
        </w:rPr>
        <w:t>The characters have not lived favored situations</w:t>
      </w:r>
      <w:r w:rsidR="004E6C6F" w:rsidRPr="00CF0182">
        <w:rPr>
          <w:rFonts w:ascii="Arial" w:hAnsi="Arial" w:cs="Arial"/>
          <w:color w:val="212121"/>
          <w:sz w:val="22"/>
          <w:szCs w:val="22"/>
          <w:lang w:val="en-US"/>
        </w:rPr>
        <w:t>, t</w:t>
      </w:r>
      <w:r w:rsidR="00063217" w:rsidRPr="00CF0182">
        <w:rPr>
          <w:rFonts w:ascii="Arial" w:hAnsi="Arial" w:cs="Arial"/>
          <w:color w:val="212121"/>
          <w:sz w:val="22"/>
          <w:szCs w:val="22"/>
          <w:lang w:val="en-US"/>
        </w:rPr>
        <w:t>he</w:t>
      </w:r>
      <w:r w:rsidR="004E6C6F" w:rsidRPr="00CF0182">
        <w:rPr>
          <w:rFonts w:ascii="Arial" w:hAnsi="Arial" w:cs="Arial"/>
          <w:color w:val="212121"/>
          <w:sz w:val="22"/>
          <w:szCs w:val="22"/>
          <w:lang w:val="en-US"/>
        </w:rPr>
        <w:t>ir</w:t>
      </w:r>
      <w:r w:rsidR="00063217" w:rsidRPr="00CF0182">
        <w:rPr>
          <w:rFonts w:ascii="Arial" w:hAnsi="Arial" w:cs="Arial"/>
          <w:color w:val="212121"/>
          <w:sz w:val="22"/>
          <w:szCs w:val="22"/>
          <w:lang w:val="en-US"/>
        </w:rPr>
        <w:t xml:space="preserve"> fragilities</w:t>
      </w:r>
      <w:r w:rsidR="004E6C6F" w:rsidRPr="00CF0182">
        <w:rPr>
          <w:rFonts w:ascii="Arial" w:hAnsi="Arial" w:cs="Arial"/>
          <w:color w:val="212121"/>
          <w:sz w:val="22"/>
          <w:szCs w:val="22"/>
          <w:lang w:val="en-US"/>
        </w:rPr>
        <w:t xml:space="preserve"> </w:t>
      </w:r>
      <w:r w:rsidR="004E6C6F" w:rsidRPr="00CF0182">
        <w:rPr>
          <w:rFonts w:ascii="Arial" w:hAnsi="Arial" w:cs="Arial"/>
          <w:sz w:val="22"/>
          <w:szCs w:val="22"/>
          <w:lang w:val="en-US"/>
        </w:rPr>
        <w:t>for so different to be, have something in common,</w:t>
      </w:r>
      <w:r w:rsidRPr="00CF0182">
        <w:rPr>
          <w:rFonts w:ascii="Arial" w:hAnsi="Arial" w:cs="Arial"/>
          <w:color w:val="212121"/>
          <w:sz w:val="22"/>
          <w:szCs w:val="22"/>
          <w:lang w:val="en-US"/>
        </w:rPr>
        <w:t xml:space="preserve"> are relieved in </w:t>
      </w:r>
      <w:r w:rsidR="004E6C6F" w:rsidRPr="00CF0182">
        <w:rPr>
          <w:rFonts w:ascii="Arial" w:hAnsi="Arial" w:cs="Arial"/>
          <w:color w:val="212121"/>
          <w:sz w:val="22"/>
          <w:szCs w:val="22"/>
          <w:lang w:val="en-US"/>
        </w:rPr>
        <w:t xml:space="preserve">the </w:t>
      </w:r>
      <w:r w:rsidRPr="00CF0182">
        <w:rPr>
          <w:rFonts w:ascii="Arial" w:hAnsi="Arial" w:cs="Arial"/>
          <w:color w:val="212121"/>
          <w:sz w:val="22"/>
          <w:szCs w:val="22"/>
          <w:lang w:val="en-US"/>
        </w:rPr>
        <w:t>middle of the steam.</w:t>
      </w:r>
      <w:r w:rsidR="00063217" w:rsidRPr="00CF0182">
        <w:rPr>
          <w:rFonts w:ascii="Arial" w:hAnsi="Arial" w:cs="Arial"/>
          <w:color w:val="212121"/>
          <w:sz w:val="22"/>
          <w:szCs w:val="22"/>
          <w:lang w:val="en-US"/>
        </w:rPr>
        <w:t xml:space="preserve"> </w:t>
      </w:r>
      <w:r w:rsidRPr="00CF0182">
        <w:rPr>
          <w:rFonts w:ascii="Arial" w:hAnsi="Arial" w:cs="Arial"/>
          <w:color w:val="000000"/>
          <w:sz w:val="22"/>
          <w:szCs w:val="22"/>
          <w:shd w:val="clear" w:color="auto" w:fill="FFFFFF"/>
          <w:lang w:val="en-US"/>
        </w:rPr>
        <w:t xml:space="preserve">These baths are an oasis, a shelter. The water, an ally; the mosaic, the sole witness of the </w:t>
      </w:r>
      <w:r w:rsidR="00063217" w:rsidRPr="00CF0182">
        <w:rPr>
          <w:rFonts w:ascii="Arial" w:hAnsi="Arial" w:cs="Arial"/>
          <w:color w:val="000000"/>
          <w:sz w:val="22"/>
          <w:szCs w:val="22"/>
          <w:shd w:val="clear" w:color="auto" w:fill="FFFFFF"/>
          <w:lang w:val="en-US"/>
        </w:rPr>
        <w:t>stripped and</w:t>
      </w:r>
      <w:r w:rsidRPr="00CF0182">
        <w:rPr>
          <w:rFonts w:ascii="Arial" w:hAnsi="Arial" w:cs="Arial"/>
          <w:color w:val="000000"/>
          <w:sz w:val="22"/>
          <w:szCs w:val="22"/>
          <w:shd w:val="clear" w:color="auto" w:fill="FFFFFF"/>
          <w:lang w:val="en-US"/>
        </w:rPr>
        <w:t xml:space="preserve"> lonely bodies</w:t>
      </w:r>
      <w:r w:rsidR="00063217" w:rsidRPr="00CF0182">
        <w:rPr>
          <w:rFonts w:ascii="Arial" w:hAnsi="Arial" w:cs="Arial"/>
          <w:color w:val="000000"/>
          <w:sz w:val="22"/>
          <w:szCs w:val="22"/>
          <w:shd w:val="clear" w:color="auto" w:fill="FFFFFF"/>
          <w:lang w:val="en-US"/>
        </w:rPr>
        <w:t>,</w:t>
      </w:r>
      <w:r w:rsidRPr="00CF0182">
        <w:rPr>
          <w:rFonts w:ascii="Arial" w:hAnsi="Arial" w:cs="Arial"/>
          <w:color w:val="000000"/>
          <w:sz w:val="22"/>
          <w:szCs w:val="22"/>
          <w:shd w:val="clear" w:color="auto" w:fill="FFFFFF"/>
          <w:lang w:val="en-US"/>
        </w:rPr>
        <w:t xml:space="preserve"> that, in the middle of </w:t>
      </w:r>
      <w:r w:rsidR="00E9418F" w:rsidRPr="00CF0182">
        <w:rPr>
          <w:rFonts w:ascii="Arial" w:hAnsi="Arial" w:cs="Arial"/>
          <w:color w:val="000000"/>
          <w:sz w:val="22"/>
          <w:szCs w:val="22"/>
          <w:shd w:val="clear" w:color="auto" w:fill="FFFFFF"/>
          <w:lang w:val="en-US"/>
        </w:rPr>
        <w:t>the steam</w:t>
      </w:r>
      <w:r w:rsidRPr="00CF0182">
        <w:rPr>
          <w:rFonts w:ascii="Arial" w:hAnsi="Arial" w:cs="Arial"/>
          <w:color w:val="000000"/>
          <w:sz w:val="22"/>
          <w:szCs w:val="22"/>
          <w:shd w:val="clear" w:color="auto" w:fill="FFFFFF"/>
          <w:lang w:val="en-US"/>
        </w:rPr>
        <w:t>, seek for air</w:t>
      </w:r>
      <w:r w:rsidR="00E9418F" w:rsidRPr="00CF0182">
        <w:rPr>
          <w:rFonts w:ascii="Arial" w:hAnsi="Arial" w:cs="Arial"/>
          <w:color w:val="000000"/>
          <w:sz w:val="22"/>
          <w:szCs w:val="22"/>
          <w:shd w:val="clear" w:color="auto" w:fill="FFFFFF"/>
          <w:lang w:val="en-US"/>
        </w:rPr>
        <w:t xml:space="preserve"> </w:t>
      </w:r>
      <w:r w:rsidR="00E9418F" w:rsidRPr="00CF0182">
        <w:rPr>
          <w:rFonts w:ascii="Arial" w:hAnsi="Arial" w:cs="Arial"/>
          <w:sz w:val="22"/>
          <w:szCs w:val="22"/>
          <w:lang w:val="en-US"/>
        </w:rPr>
        <w:t>expect to find some kind of breathing</w:t>
      </w:r>
      <w:r w:rsidRPr="00CF0182">
        <w:rPr>
          <w:rFonts w:ascii="Arial" w:hAnsi="Arial" w:cs="Arial"/>
          <w:color w:val="000000"/>
          <w:sz w:val="22"/>
          <w:szCs w:val="22"/>
          <w:shd w:val="clear" w:color="auto" w:fill="FFFFFF"/>
          <w:lang w:val="en-US"/>
        </w:rPr>
        <w:t xml:space="preserve"> that helps them to bear their </w:t>
      </w:r>
      <w:r w:rsidR="00063217" w:rsidRPr="00CF0182">
        <w:rPr>
          <w:rFonts w:ascii="Arial" w:hAnsi="Arial" w:cs="Arial"/>
          <w:color w:val="000000"/>
          <w:sz w:val="22"/>
          <w:szCs w:val="22"/>
          <w:shd w:val="clear" w:color="auto" w:fill="FFFFFF"/>
          <w:lang w:val="en-US"/>
        </w:rPr>
        <w:t>lives</w:t>
      </w:r>
      <w:r w:rsidRPr="00CF0182">
        <w:rPr>
          <w:rFonts w:ascii="Arial" w:hAnsi="Arial" w:cs="Arial"/>
          <w:color w:val="000000"/>
          <w:sz w:val="22"/>
          <w:szCs w:val="22"/>
          <w:shd w:val="clear" w:color="auto" w:fill="FFFFFF"/>
          <w:lang w:val="en-US"/>
        </w:rPr>
        <w:t xml:space="preserve">. </w:t>
      </w:r>
      <w:r w:rsidR="00063217" w:rsidRPr="00CF0182">
        <w:rPr>
          <w:rFonts w:ascii="Arial" w:hAnsi="Arial" w:cs="Arial"/>
          <w:i/>
          <w:iCs/>
          <w:color w:val="000000"/>
          <w:sz w:val="22"/>
          <w:szCs w:val="22"/>
          <w:shd w:val="clear" w:color="auto" w:fill="FFFFFF"/>
          <w:lang w:val="en-US"/>
        </w:rPr>
        <w:t>Bath of life</w:t>
      </w:r>
      <w:r w:rsidRPr="00CF0182">
        <w:rPr>
          <w:rFonts w:ascii="Arial" w:hAnsi="Arial" w:cs="Arial"/>
          <w:color w:val="000000"/>
          <w:sz w:val="22"/>
          <w:szCs w:val="22"/>
          <w:shd w:val="clear" w:color="auto" w:fill="FFFFFF"/>
          <w:lang w:val="en-US"/>
        </w:rPr>
        <w:t xml:space="preserve"> show us their bare bodies, and </w:t>
      </w:r>
      <w:r w:rsidR="00063217" w:rsidRPr="00CF0182">
        <w:rPr>
          <w:rFonts w:ascii="Arial" w:hAnsi="Arial" w:cs="Arial"/>
          <w:color w:val="000000"/>
          <w:sz w:val="22"/>
          <w:szCs w:val="22"/>
          <w:shd w:val="clear" w:color="auto" w:fill="FFFFFF"/>
          <w:lang w:val="en-US"/>
        </w:rPr>
        <w:t xml:space="preserve">even </w:t>
      </w:r>
      <w:r w:rsidRPr="00CF0182">
        <w:rPr>
          <w:rFonts w:ascii="Arial" w:hAnsi="Arial" w:cs="Arial"/>
          <w:color w:val="000000"/>
          <w:sz w:val="22"/>
          <w:szCs w:val="22"/>
          <w:shd w:val="clear" w:color="auto" w:fill="FFFFFF"/>
          <w:lang w:val="en-US"/>
        </w:rPr>
        <w:t xml:space="preserve">more, </w:t>
      </w:r>
      <w:r w:rsidR="00E9418F" w:rsidRPr="00CF0182">
        <w:rPr>
          <w:rFonts w:ascii="Arial" w:hAnsi="Arial" w:cs="Arial"/>
          <w:sz w:val="22"/>
          <w:szCs w:val="22"/>
          <w:lang w:val="en-US"/>
        </w:rPr>
        <w:t xml:space="preserve">from the exposed bodies nudity soul emerges to see the other as if were one´s self. </w:t>
      </w:r>
      <w:r w:rsidR="004E6C6F" w:rsidRPr="00CF0182">
        <w:rPr>
          <w:rFonts w:ascii="Arial" w:hAnsi="Arial" w:cs="Arial"/>
          <w:sz w:val="22"/>
          <w:szCs w:val="22"/>
          <w:lang w:val="en-US"/>
        </w:rPr>
        <w:t>The only purpose is</w:t>
      </w:r>
      <w:r w:rsidR="00E9418F" w:rsidRPr="00CF0182">
        <w:rPr>
          <w:rFonts w:ascii="Arial" w:hAnsi="Arial" w:cs="Arial"/>
          <w:sz w:val="22"/>
          <w:szCs w:val="22"/>
          <w:lang w:val="en-US"/>
        </w:rPr>
        <w:t xml:space="preserve"> </w:t>
      </w:r>
      <w:r w:rsidR="004E6C6F" w:rsidRPr="00CF0182">
        <w:rPr>
          <w:rFonts w:ascii="Arial" w:hAnsi="Arial" w:cs="Arial"/>
          <w:sz w:val="22"/>
          <w:szCs w:val="22"/>
          <w:lang w:val="en-US"/>
        </w:rPr>
        <w:t xml:space="preserve">to purify themselves, purify their soul. This is </w:t>
      </w:r>
      <w:r w:rsidR="00E9418F" w:rsidRPr="00CF0182">
        <w:rPr>
          <w:rFonts w:ascii="Arial" w:hAnsi="Arial" w:cs="Arial"/>
          <w:sz w:val="22"/>
          <w:szCs w:val="22"/>
          <w:lang w:val="en-US"/>
        </w:rPr>
        <w:t xml:space="preserve">the main theme of the film: the </w:t>
      </w:r>
      <w:r w:rsidR="004E6C6F" w:rsidRPr="00CF0182">
        <w:rPr>
          <w:rFonts w:ascii="Arial" w:hAnsi="Arial" w:cs="Arial"/>
          <w:sz w:val="22"/>
          <w:szCs w:val="22"/>
          <w:lang w:val="en-US"/>
        </w:rPr>
        <w:t>purification of the soul though the body cleansing.</w:t>
      </w:r>
    </w:p>
    <w:p w14:paraId="0F393B10" w14:textId="77777777" w:rsidR="003707D2" w:rsidRPr="00CF0182" w:rsidRDefault="003707D2" w:rsidP="003707D2">
      <w:pPr>
        <w:rPr>
          <w:rFonts w:ascii="Arial" w:hAnsi="Arial" w:cs="Arial"/>
          <w:sz w:val="22"/>
          <w:szCs w:val="22"/>
          <w:lang w:val="en-US"/>
        </w:rPr>
      </w:pPr>
    </w:p>
    <w:p w14:paraId="3DA1344E" w14:textId="77777777" w:rsidR="00DF0FDC" w:rsidRPr="00CF0182" w:rsidRDefault="00DF0FDC" w:rsidP="00DF0FDC">
      <w:pPr>
        <w:rPr>
          <w:rFonts w:ascii="Arial" w:eastAsia="Times New Roman" w:hAnsi="Arial" w:cs="Arial"/>
          <w:sz w:val="22"/>
          <w:szCs w:val="22"/>
          <w:lang w:val="en-US"/>
        </w:rPr>
      </w:pPr>
    </w:p>
    <w:p w14:paraId="6C6077FD" w14:textId="6B0E8247" w:rsidR="00D82D2A" w:rsidRPr="00CF0182" w:rsidRDefault="00CF0182" w:rsidP="00DF0FDC">
      <w:pPr>
        <w:tabs>
          <w:tab w:val="left" w:pos="7440"/>
        </w:tabs>
        <w:rPr>
          <w:rFonts w:ascii="Arial" w:hAnsi="Arial" w:cs="Arial"/>
          <w:b/>
          <w:sz w:val="22"/>
          <w:szCs w:val="22"/>
          <w:lang w:val="en-US"/>
        </w:rPr>
      </w:pPr>
      <w:r w:rsidRPr="00CF0182">
        <w:rPr>
          <w:rFonts w:ascii="Arial" w:hAnsi="Arial" w:cs="Arial"/>
          <w:b/>
          <w:sz w:val="22"/>
          <w:szCs w:val="22"/>
          <w:lang w:val="en-US"/>
        </w:rPr>
        <w:t xml:space="preserve">Festivales y Premios / </w:t>
      </w:r>
      <w:r w:rsidRPr="00CF0182">
        <w:rPr>
          <w:rFonts w:ascii="Arial" w:hAnsi="Arial" w:cs="Arial"/>
          <w:b/>
          <w:i/>
          <w:sz w:val="22"/>
          <w:szCs w:val="22"/>
          <w:lang w:val="en-US"/>
        </w:rPr>
        <w:t>Festivals and Awards</w:t>
      </w:r>
    </w:p>
    <w:p w14:paraId="2CDE667D" w14:textId="0621B8D5" w:rsidR="00CF0182" w:rsidRDefault="00CF0182" w:rsidP="00DF0FDC">
      <w:pPr>
        <w:tabs>
          <w:tab w:val="left" w:pos="7440"/>
        </w:tabs>
        <w:rPr>
          <w:rFonts w:ascii="Arial" w:hAnsi="Arial" w:cs="Arial"/>
          <w:sz w:val="22"/>
          <w:szCs w:val="22"/>
          <w:lang w:val="es-MX"/>
        </w:rPr>
      </w:pPr>
      <w:r w:rsidRPr="00CF0182">
        <w:rPr>
          <w:rFonts w:ascii="Arial" w:hAnsi="Arial" w:cs="Arial"/>
          <w:sz w:val="22"/>
          <w:szCs w:val="22"/>
          <w:lang w:val="es-MX"/>
        </w:rPr>
        <w:t>-Festival Internacional de Cine en Guadalajara, México, Mar. 2016</w:t>
      </w:r>
    </w:p>
    <w:p w14:paraId="53A8FA2D" w14:textId="77777777" w:rsidR="00810128" w:rsidRDefault="00810128" w:rsidP="00810128">
      <w:pPr>
        <w:tabs>
          <w:tab w:val="left" w:pos="7440"/>
        </w:tabs>
        <w:rPr>
          <w:rFonts w:ascii="Arial" w:hAnsi="Arial" w:cs="Arial"/>
          <w:sz w:val="22"/>
          <w:szCs w:val="22"/>
          <w:lang w:val="es-MX"/>
        </w:rPr>
      </w:pPr>
      <w:r>
        <w:rPr>
          <w:rFonts w:ascii="Arial" w:hAnsi="Arial" w:cs="Arial"/>
          <w:sz w:val="22"/>
          <w:szCs w:val="22"/>
          <w:lang w:val="es-MX"/>
        </w:rPr>
        <w:t>-Festival Internacional de Cine Gay en la UNAM, México, Mayo 2016</w:t>
      </w:r>
    </w:p>
    <w:p w14:paraId="233553E9" w14:textId="77777777" w:rsidR="00CD5BEF" w:rsidRDefault="00CD5BEF" w:rsidP="00CD5BEF">
      <w:pPr>
        <w:rPr>
          <w:rFonts w:ascii="Arial" w:hAnsi="Arial" w:cs="Arial"/>
          <w:sz w:val="22"/>
          <w:szCs w:val="22"/>
        </w:rPr>
      </w:pPr>
      <w:r>
        <w:rPr>
          <w:rFonts w:ascii="Arial" w:hAnsi="Arial" w:cs="Arial"/>
          <w:sz w:val="22"/>
          <w:szCs w:val="22"/>
        </w:rPr>
        <w:t>-Festival Mix México, Mayo 2016</w:t>
      </w:r>
    </w:p>
    <w:p w14:paraId="20DC047C" w14:textId="66403588" w:rsidR="005369B4" w:rsidRDefault="005369B4" w:rsidP="00CD5BEF">
      <w:pPr>
        <w:rPr>
          <w:rFonts w:ascii="Arial" w:hAnsi="Arial" w:cs="Arial"/>
          <w:sz w:val="22"/>
          <w:szCs w:val="22"/>
        </w:rPr>
      </w:pPr>
      <w:r>
        <w:rPr>
          <w:rFonts w:ascii="Arial" w:hAnsi="Arial" w:cs="Arial"/>
          <w:sz w:val="22"/>
          <w:szCs w:val="22"/>
        </w:rPr>
        <w:t>-MIC Género, México Ago. 2016</w:t>
      </w:r>
    </w:p>
    <w:p w14:paraId="7D6254A8" w14:textId="598F3478" w:rsidR="00141536" w:rsidRPr="00C74990" w:rsidRDefault="00141536" w:rsidP="00CD5BEF">
      <w:pPr>
        <w:rPr>
          <w:rFonts w:ascii="Arial" w:hAnsi="Arial" w:cs="Arial"/>
          <w:sz w:val="22"/>
          <w:szCs w:val="22"/>
          <w:lang w:val="en-US"/>
        </w:rPr>
      </w:pPr>
      <w:r w:rsidRPr="00C74990">
        <w:rPr>
          <w:rFonts w:ascii="Arial" w:hAnsi="Arial" w:cs="Arial"/>
          <w:sz w:val="22"/>
          <w:szCs w:val="22"/>
          <w:lang w:val="en-US"/>
        </w:rPr>
        <w:t>-FIC Monterrey, México, Ago. 2016</w:t>
      </w:r>
    </w:p>
    <w:p w14:paraId="65DCCFD6" w14:textId="65CB5748" w:rsidR="00141536" w:rsidRPr="00141536" w:rsidRDefault="00141536" w:rsidP="00CD5BEF">
      <w:pPr>
        <w:rPr>
          <w:rFonts w:ascii="Arial" w:hAnsi="Arial" w:cs="Arial"/>
          <w:sz w:val="22"/>
          <w:szCs w:val="22"/>
          <w:lang w:val="en-US"/>
        </w:rPr>
      </w:pPr>
      <w:r w:rsidRPr="00141536">
        <w:rPr>
          <w:rFonts w:ascii="Arial" w:hAnsi="Arial" w:cs="Arial"/>
          <w:sz w:val="22"/>
          <w:szCs w:val="22"/>
          <w:lang w:val="en-US"/>
        </w:rPr>
        <w:t>-International Film Festival of Asian Pacific Countries “Pacific Meridian, Rusia, Sept.2016</w:t>
      </w:r>
    </w:p>
    <w:p w14:paraId="40872890" w14:textId="5BD873EB" w:rsidR="00CD5BEF" w:rsidRDefault="00982F90" w:rsidP="00810128">
      <w:pPr>
        <w:tabs>
          <w:tab w:val="left" w:pos="7440"/>
        </w:tabs>
        <w:rPr>
          <w:rFonts w:ascii="Arial" w:hAnsi="Arial" w:cs="Arial"/>
          <w:sz w:val="22"/>
          <w:szCs w:val="22"/>
          <w:lang w:val="es-MX"/>
        </w:rPr>
      </w:pPr>
      <w:r w:rsidRPr="0085026A">
        <w:rPr>
          <w:rFonts w:ascii="Arial" w:hAnsi="Arial" w:cs="Arial"/>
          <w:sz w:val="22"/>
          <w:szCs w:val="22"/>
          <w:lang w:val="es-MX"/>
        </w:rPr>
        <w:t>-DOCSDF, México, Oct 2016</w:t>
      </w:r>
    </w:p>
    <w:p w14:paraId="2C3F9596" w14:textId="77777777" w:rsidR="0085026A" w:rsidRDefault="0085026A" w:rsidP="0085026A">
      <w:pPr>
        <w:tabs>
          <w:tab w:val="left" w:pos="7440"/>
        </w:tabs>
        <w:rPr>
          <w:rFonts w:ascii="Arial" w:hAnsi="Arial" w:cs="Arial"/>
          <w:sz w:val="22"/>
          <w:szCs w:val="22"/>
          <w:lang w:val="es-MX"/>
        </w:rPr>
      </w:pPr>
      <w:r>
        <w:rPr>
          <w:rFonts w:ascii="Arial" w:hAnsi="Arial" w:cs="Arial"/>
          <w:sz w:val="22"/>
          <w:szCs w:val="22"/>
          <w:lang w:val="es-MX"/>
        </w:rPr>
        <w:t>-Premio Pantalla de Cristal a Mejor Fotografía, Pantalla de Cristal Award for best Photography, Mexico, Nov. 2016</w:t>
      </w:r>
    </w:p>
    <w:p w14:paraId="4E46AF7F" w14:textId="5A3950E1" w:rsidR="00312FEC" w:rsidRDefault="00312FEC" w:rsidP="0085026A">
      <w:pPr>
        <w:tabs>
          <w:tab w:val="left" w:pos="7440"/>
        </w:tabs>
        <w:rPr>
          <w:rFonts w:ascii="Arial" w:hAnsi="Arial" w:cs="Arial"/>
          <w:sz w:val="22"/>
          <w:szCs w:val="22"/>
          <w:lang w:val="es-MX"/>
        </w:rPr>
      </w:pPr>
      <w:r>
        <w:rPr>
          <w:rFonts w:ascii="Arial" w:hAnsi="Arial" w:cs="Arial"/>
          <w:sz w:val="22"/>
          <w:szCs w:val="22"/>
          <w:lang w:val="es-MX"/>
        </w:rPr>
        <w:t>-Festival Zanate, México, Nov. 2016</w:t>
      </w:r>
    </w:p>
    <w:p w14:paraId="0B9301E4" w14:textId="3D63C70F" w:rsidR="00435CC4" w:rsidRDefault="00435CC4" w:rsidP="0085026A">
      <w:pPr>
        <w:tabs>
          <w:tab w:val="left" w:pos="7440"/>
        </w:tabs>
        <w:rPr>
          <w:rFonts w:ascii="Arial" w:hAnsi="Arial" w:cs="Arial"/>
          <w:sz w:val="22"/>
          <w:szCs w:val="22"/>
          <w:lang w:val="es-MX"/>
        </w:rPr>
      </w:pPr>
      <w:r>
        <w:rPr>
          <w:rFonts w:ascii="Arial" w:hAnsi="Arial" w:cs="Arial"/>
          <w:sz w:val="22"/>
          <w:szCs w:val="22"/>
          <w:lang w:val="es-MX"/>
        </w:rPr>
        <w:t>-Annual American Documentary Film Festival AMDOCS, EUA, Mar. 2017</w:t>
      </w:r>
    </w:p>
    <w:p w14:paraId="757BA651" w14:textId="77777777" w:rsidR="005E23A9" w:rsidRDefault="005E23A9" w:rsidP="005E23A9">
      <w:pPr>
        <w:tabs>
          <w:tab w:val="left" w:pos="7440"/>
        </w:tabs>
        <w:rPr>
          <w:rFonts w:ascii="Arial" w:hAnsi="Arial" w:cs="Arial"/>
          <w:sz w:val="22"/>
          <w:szCs w:val="22"/>
          <w:lang w:val="es-MX"/>
        </w:rPr>
      </w:pPr>
      <w:r>
        <w:rPr>
          <w:rFonts w:ascii="Arial" w:hAnsi="Arial" w:cs="Arial"/>
          <w:sz w:val="22"/>
          <w:szCs w:val="22"/>
          <w:lang w:val="es-MX"/>
        </w:rPr>
        <w:t>-Cinélatino Rencontres de Toulouse, Francia, Mar. 2017</w:t>
      </w:r>
    </w:p>
    <w:p w14:paraId="4C12F56D" w14:textId="77777777" w:rsidR="00306D76" w:rsidRDefault="00306D76" w:rsidP="00306D76">
      <w:pPr>
        <w:tabs>
          <w:tab w:val="left" w:pos="7440"/>
        </w:tabs>
        <w:rPr>
          <w:rFonts w:ascii="Arial" w:hAnsi="Arial" w:cs="Arial"/>
          <w:sz w:val="22"/>
          <w:szCs w:val="22"/>
          <w:lang w:val="es-MX"/>
        </w:rPr>
      </w:pPr>
      <w:r>
        <w:rPr>
          <w:rFonts w:ascii="Arial" w:hAnsi="Arial" w:cs="Arial"/>
          <w:sz w:val="22"/>
          <w:szCs w:val="22"/>
          <w:lang w:val="es-MX"/>
        </w:rPr>
        <w:t xml:space="preserve">-DokFest Munich, Alemania, Mayo 2017  </w:t>
      </w:r>
    </w:p>
    <w:p w14:paraId="0E5E3B9B" w14:textId="77777777" w:rsidR="00306D76" w:rsidRDefault="00306D76" w:rsidP="00306D76">
      <w:pPr>
        <w:tabs>
          <w:tab w:val="left" w:pos="7440"/>
        </w:tabs>
        <w:rPr>
          <w:rFonts w:ascii="Arial" w:hAnsi="Arial" w:cs="Arial"/>
          <w:sz w:val="22"/>
          <w:szCs w:val="22"/>
          <w:lang w:val="es-MX"/>
        </w:rPr>
      </w:pPr>
      <w:r>
        <w:rPr>
          <w:rFonts w:ascii="Arial" w:hAnsi="Arial" w:cs="Arial"/>
          <w:sz w:val="22"/>
          <w:szCs w:val="22"/>
          <w:lang w:val="es-MX"/>
        </w:rPr>
        <w:t xml:space="preserve">-EDOC, Ecuador, Mayo 2017   </w:t>
      </w:r>
    </w:p>
    <w:p w14:paraId="73AE5461" w14:textId="77777777" w:rsidR="00AE4F4B" w:rsidRDefault="00AE4F4B" w:rsidP="00AE4F4B">
      <w:pPr>
        <w:tabs>
          <w:tab w:val="left" w:pos="7440"/>
        </w:tabs>
        <w:rPr>
          <w:rFonts w:ascii="Arial" w:hAnsi="Arial" w:cs="Arial"/>
          <w:sz w:val="22"/>
          <w:szCs w:val="22"/>
          <w:lang w:val="es-MX"/>
        </w:rPr>
      </w:pPr>
      <w:r>
        <w:rPr>
          <w:rFonts w:ascii="Arial" w:hAnsi="Arial" w:cs="Arial"/>
          <w:sz w:val="22"/>
          <w:szCs w:val="22"/>
          <w:lang w:val="es-MX"/>
        </w:rPr>
        <w:t xml:space="preserve">-MARFICI, Argentina, Agosto 2017  </w:t>
      </w:r>
    </w:p>
    <w:p w14:paraId="1493C919" w14:textId="0496802E" w:rsidR="00A63E4A" w:rsidRDefault="00A63E4A" w:rsidP="00AE4F4B">
      <w:pPr>
        <w:tabs>
          <w:tab w:val="left" w:pos="7440"/>
        </w:tabs>
        <w:rPr>
          <w:rFonts w:ascii="Arial" w:eastAsia="Times New Roman" w:hAnsi="Arial" w:cs="Times New Roman"/>
          <w:sz w:val="22"/>
          <w:szCs w:val="22"/>
        </w:rPr>
      </w:pPr>
      <w:r>
        <w:rPr>
          <w:rStyle w:val="il"/>
          <w:rFonts w:ascii="Arial" w:eastAsia="Times New Roman" w:hAnsi="Arial" w:cs="Times New Roman"/>
          <w:sz w:val="22"/>
          <w:szCs w:val="22"/>
        </w:rPr>
        <w:t>-</w:t>
      </w:r>
      <w:r w:rsidRPr="005A3F71">
        <w:rPr>
          <w:rStyle w:val="il"/>
          <w:rFonts w:ascii="Arial" w:eastAsia="Times New Roman" w:hAnsi="Arial" w:cs="Times New Roman"/>
          <w:sz w:val="22"/>
          <w:szCs w:val="22"/>
        </w:rPr>
        <w:t>CINETEKTON</w:t>
      </w:r>
      <w:r w:rsidRPr="005A3F71">
        <w:rPr>
          <w:rFonts w:ascii="Arial" w:eastAsia="Times New Roman" w:hAnsi="Arial" w:cs="Times New Roman"/>
          <w:sz w:val="22"/>
          <w:szCs w:val="22"/>
        </w:rPr>
        <w:t>! Festival Internacional de Cine y Arquitectura</w:t>
      </w:r>
      <w:r>
        <w:rPr>
          <w:rFonts w:ascii="Arial" w:eastAsia="Times New Roman" w:hAnsi="Arial" w:cs="Times New Roman"/>
          <w:sz w:val="22"/>
          <w:szCs w:val="22"/>
        </w:rPr>
        <w:t>, México, Sep. 2017</w:t>
      </w:r>
    </w:p>
    <w:p w14:paraId="09D8B084" w14:textId="77777777" w:rsidR="00441C00" w:rsidRPr="00557A2F" w:rsidRDefault="00441C00" w:rsidP="00441C00">
      <w:pPr>
        <w:tabs>
          <w:tab w:val="left" w:pos="7440"/>
        </w:tabs>
        <w:rPr>
          <w:rFonts w:ascii="Arial" w:hAnsi="Arial" w:cs="Arial"/>
          <w:sz w:val="22"/>
          <w:szCs w:val="22"/>
          <w:lang w:val="es-MX"/>
        </w:rPr>
      </w:pPr>
      <w:r w:rsidRPr="00557A2F">
        <w:rPr>
          <w:rFonts w:ascii="Arial" w:eastAsia="Times New Roman" w:hAnsi="Arial" w:cs="Arial"/>
          <w:sz w:val="22"/>
          <w:szCs w:val="22"/>
        </w:rPr>
        <w:t xml:space="preserve">-Muestra de Cine Iberoamericano de Nicaragua, Oct. 2017  </w:t>
      </w:r>
    </w:p>
    <w:p w14:paraId="7D824687" w14:textId="77777777" w:rsidR="00441C00" w:rsidRDefault="00441C00" w:rsidP="00AE4F4B">
      <w:pPr>
        <w:tabs>
          <w:tab w:val="left" w:pos="7440"/>
        </w:tabs>
        <w:rPr>
          <w:rFonts w:ascii="Arial" w:hAnsi="Arial" w:cs="Arial"/>
          <w:sz w:val="22"/>
          <w:szCs w:val="22"/>
          <w:lang w:val="es-MX"/>
        </w:rPr>
      </w:pPr>
      <w:bookmarkStart w:id="0" w:name="_GoBack"/>
      <w:bookmarkEnd w:id="0"/>
    </w:p>
    <w:p w14:paraId="2A1145C5" w14:textId="77777777" w:rsidR="00AE4F4B" w:rsidRDefault="00AE4F4B" w:rsidP="00306D76">
      <w:pPr>
        <w:tabs>
          <w:tab w:val="left" w:pos="7440"/>
        </w:tabs>
        <w:rPr>
          <w:rFonts w:ascii="Arial" w:hAnsi="Arial" w:cs="Arial"/>
          <w:sz w:val="22"/>
          <w:szCs w:val="22"/>
          <w:lang w:val="es-MX"/>
        </w:rPr>
      </w:pPr>
    </w:p>
    <w:p w14:paraId="01C3B568" w14:textId="77777777" w:rsidR="00306D76" w:rsidRDefault="00306D76" w:rsidP="005E23A9">
      <w:pPr>
        <w:tabs>
          <w:tab w:val="left" w:pos="7440"/>
        </w:tabs>
        <w:rPr>
          <w:rFonts w:ascii="Arial" w:hAnsi="Arial" w:cs="Arial"/>
          <w:sz w:val="22"/>
          <w:szCs w:val="22"/>
          <w:lang w:val="es-MX"/>
        </w:rPr>
      </w:pPr>
    </w:p>
    <w:p w14:paraId="615F35B3" w14:textId="77777777" w:rsidR="005E23A9" w:rsidRDefault="005E23A9" w:rsidP="0085026A">
      <w:pPr>
        <w:tabs>
          <w:tab w:val="left" w:pos="7440"/>
        </w:tabs>
        <w:rPr>
          <w:rFonts w:ascii="Arial" w:hAnsi="Arial" w:cs="Arial"/>
          <w:sz w:val="22"/>
          <w:szCs w:val="22"/>
          <w:lang w:val="es-MX"/>
        </w:rPr>
      </w:pPr>
    </w:p>
    <w:p w14:paraId="7229EE84" w14:textId="77777777" w:rsidR="00CF0182" w:rsidRPr="0085026A" w:rsidRDefault="00CF0182" w:rsidP="00DF0FDC">
      <w:pPr>
        <w:tabs>
          <w:tab w:val="left" w:pos="7440"/>
        </w:tabs>
        <w:rPr>
          <w:rFonts w:ascii="Arial" w:hAnsi="Arial" w:cs="Arial"/>
          <w:sz w:val="22"/>
          <w:szCs w:val="22"/>
          <w:lang w:val="es-MX"/>
        </w:rPr>
      </w:pPr>
    </w:p>
    <w:p w14:paraId="7CB4FD34" w14:textId="77777777" w:rsidR="00CF0182" w:rsidRPr="00CF0182" w:rsidRDefault="00CF0182" w:rsidP="00CF0182">
      <w:pPr>
        <w:rPr>
          <w:rFonts w:ascii="Arial" w:hAnsi="Arial" w:cs="Arial"/>
          <w:b/>
          <w:sz w:val="22"/>
          <w:szCs w:val="22"/>
        </w:rPr>
      </w:pPr>
      <w:r w:rsidRPr="00CF0182">
        <w:rPr>
          <w:rFonts w:ascii="Arial" w:hAnsi="Arial" w:cs="Arial"/>
          <w:b/>
          <w:sz w:val="22"/>
          <w:szCs w:val="22"/>
        </w:rPr>
        <w:t xml:space="preserve">Contacto / </w:t>
      </w:r>
      <w:r w:rsidRPr="00CF0182">
        <w:rPr>
          <w:rFonts w:ascii="Arial" w:hAnsi="Arial" w:cs="Arial"/>
          <w:b/>
          <w:i/>
          <w:sz w:val="22"/>
          <w:szCs w:val="22"/>
        </w:rPr>
        <w:t>Media Contact</w:t>
      </w:r>
    </w:p>
    <w:p w14:paraId="4662B5D1" w14:textId="77777777" w:rsidR="00CF0182" w:rsidRPr="00CF0182" w:rsidRDefault="00CF0182" w:rsidP="00CF0182">
      <w:pPr>
        <w:rPr>
          <w:rFonts w:ascii="Arial" w:hAnsi="Arial" w:cs="Arial"/>
          <w:sz w:val="22"/>
          <w:szCs w:val="22"/>
        </w:rPr>
      </w:pPr>
    </w:p>
    <w:p w14:paraId="53E5EB91" w14:textId="77777777" w:rsidR="00CF0182" w:rsidRPr="00CF0182" w:rsidRDefault="00CF0182" w:rsidP="00CF0182">
      <w:pPr>
        <w:rPr>
          <w:rFonts w:ascii="Arial" w:hAnsi="Arial" w:cs="Arial"/>
          <w:sz w:val="22"/>
          <w:szCs w:val="22"/>
        </w:rPr>
      </w:pPr>
      <w:r w:rsidRPr="00CF0182">
        <w:rPr>
          <w:rFonts w:ascii="Arial" w:hAnsi="Arial" w:cs="Arial"/>
          <w:sz w:val="22"/>
          <w:szCs w:val="22"/>
        </w:rPr>
        <w:t>Centro de Capacitación Cinematográfica, A.C.</w:t>
      </w:r>
    </w:p>
    <w:p w14:paraId="368AEEF2" w14:textId="77777777" w:rsidR="00CF0182" w:rsidRPr="00CF0182" w:rsidRDefault="00CF0182" w:rsidP="00CF0182">
      <w:pPr>
        <w:rPr>
          <w:rFonts w:ascii="Arial" w:hAnsi="Arial" w:cs="Arial"/>
          <w:sz w:val="22"/>
          <w:szCs w:val="22"/>
        </w:rPr>
      </w:pPr>
      <w:r w:rsidRPr="00CF0182">
        <w:rPr>
          <w:rFonts w:ascii="Arial" w:hAnsi="Arial" w:cs="Arial"/>
          <w:sz w:val="22"/>
          <w:szCs w:val="22"/>
        </w:rPr>
        <w:t>Calzada de Tlalpan 1670</w:t>
      </w:r>
    </w:p>
    <w:p w14:paraId="0AFD8884" w14:textId="77777777" w:rsidR="00CF0182" w:rsidRPr="00CF0182" w:rsidRDefault="00CF0182" w:rsidP="00CF0182">
      <w:pPr>
        <w:rPr>
          <w:rFonts w:ascii="Arial" w:hAnsi="Arial" w:cs="Arial"/>
          <w:sz w:val="22"/>
          <w:szCs w:val="22"/>
        </w:rPr>
      </w:pPr>
      <w:r w:rsidRPr="00CF0182">
        <w:rPr>
          <w:rFonts w:ascii="Arial" w:hAnsi="Arial" w:cs="Arial"/>
          <w:sz w:val="22"/>
          <w:szCs w:val="22"/>
        </w:rPr>
        <w:t>Col. Country Club</w:t>
      </w:r>
    </w:p>
    <w:p w14:paraId="3B6AF82F" w14:textId="77777777" w:rsidR="00CF0182" w:rsidRPr="00CF0182" w:rsidRDefault="00CF0182" w:rsidP="00CF0182">
      <w:pPr>
        <w:rPr>
          <w:rFonts w:ascii="Arial" w:hAnsi="Arial" w:cs="Arial"/>
          <w:sz w:val="22"/>
          <w:szCs w:val="22"/>
        </w:rPr>
      </w:pPr>
      <w:r w:rsidRPr="00CF0182">
        <w:rPr>
          <w:rFonts w:ascii="Arial" w:hAnsi="Arial" w:cs="Arial"/>
          <w:sz w:val="22"/>
          <w:szCs w:val="22"/>
        </w:rPr>
        <w:t>04220, México DF, México</w:t>
      </w:r>
    </w:p>
    <w:p w14:paraId="11C000D0" w14:textId="77777777" w:rsidR="00CF0182" w:rsidRPr="00CF0182" w:rsidRDefault="00CF0182" w:rsidP="00CF0182">
      <w:pPr>
        <w:rPr>
          <w:rFonts w:ascii="Arial" w:hAnsi="Arial" w:cs="Arial"/>
          <w:sz w:val="22"/>
          <w:szCs w:val="22"/>
          <w:lang w:val="en-US"/>
        </w:rPr>
      </w:pPr>
      <w:r w:rsidRPr="00CF0182">
        <w:rPr>
          <w:rFonts w:ascii="Arial" w:hAnsi="Arial" w:cs="Arial"/>
          <w:sz w:val="22"/>
          <w:szCs w:val="22"/>
          <w:lang w:val="en-US"/>
        </w:rPr>
        <w:t>Tel: +52 55 4155 0090 ext. 1813</w:t>
      </w:r>
    </w:p>
    <w:p w14:paraId="0DEBE7F5" w14:textId="77777777" w:rsidR="00CF0182" w:rsidRPr="00CF0182" w:rsidRDefault="00CF0182" w:rsidP="00CF0182">
      <w:pPr>
        <w:rPr>
          <w:rFonts w:ascii="Arial" w:hAnsi="Arial" w:cs="Arial"/>
          <w:sz w:val="22"/>
          <w:szCs w:val="22"/>
          <w:lang w:val="en-US"/>
        </w:rPr>
      </w:pPr>
      <w:r w:rsidRPr="00CF0182">
        <w:rPr>
          <w:rFonts w:ascii="Arial" w:hAnsi="Arial" w:cs="Arial"/>
          <w:sz w:val="22"/>
          <w:szCs w:val="22"/>
          <w:lang w:val="en-US"/>
        </w:rPr>
        <w:t>Fax: +52 55  4155 0092</w:t>
      </w:r>
    </w:p>
    <w:p w14:paraId="2E2E64EB" w14:textId="77777777" w:rsidR="00CF0182" w:rsidRPr="00CF0182" w:rsidRDefault="00CF0182" w:rsidP="00CF0182">
      <w:pPr>
        <w:rPr>
          <w:rFonts w:ascii="Arial" w:hAnsi="Arial" w:cs="Arial"/>
          <w:sz w:val="22"/>
          <w:szCs w:val="22"/>
          <w:lang w:val="en-US"/>
        </w:rPr>
      </w:pPr>
      <w:r w:rsidRPr="00CF0182">
        <w:rPr>
          <w:rFonts w:ascii="Arial" w:hAnsi="Arial" w:cs="Arial"/>
          <w:sz w:val="22"/>
          <w:szCs w:val="22"/>
          <w:lang w:val="en-US"/>
        </w:rPr>
        <w:t>divulgacion@elccc.com.mx</w:t>
      </w:r>
    </w:p>
    <w:p w14:paraId="44E246B7" w14:textId="77777777" w:rsidR="00CF0182" w:rsidRPr="00CF0182" w:rsidRDefault="00CF0182" w:rsidP="00CF0182">
      <w:pPr>
        <w:rPr>
          <w:rFonts w:ascii="Arial" w:hAnsi="Arial" w:cs="Arial"/>
          <w:sz w:val="22"/>
          <w:szCs w:val="22"/>
        </w:rPr>
      </w:pPr>
      <w:r w:rsidRPr="00CF0182">
        <w:rPr>
          <w:rFonts w:ascii="Arial" w:hAnsi="Arial" w:cs="Arial"/>
          <w:sz w:val="22"/>
          <w:szCs w:val="22"/>
        </w:rPr>
        <w:t>www.elccc.com.mx</w:t>
      </w:r>
    </w:p>
    <w:p w14:paraId="4DB03A2F" w14:textId="77777777" w:rsidR="00CF0182" w:rsidRPr="00CF0182" w:rsidRDefault="00CF0182" w:rsidP="00DF0FDC">
      <w:pPr>
        <w:tabs>
          <w:tab w:val="left" w:pos="7440"/>
        </w:tabs>
        <w:rPr>
          <w:rFonts w:asciiTheme="majorHAnsi" w:hAnsiTheme="majorHAnsi"/>
          <w:lang w:val="es-MX"/>
        </w:rPr>
      </w:pPr>
    </w:p>
    <w:sectPr w:rsidR="00CF0182" w:rsidRPr="00CF0182" w:rsidSect="000E0F83">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90709" w14:textId="77777777" w:rsidR="00BC3F05" w:rsidRDefault="00BC3F05" w:rsidP="00CD6149">
      <w:r>
        <w:separator/>
      </w:r>
    </w:p>
  </w:endnote>
  <w:endnote w:type="continuationSeparator" w:id="0">
    <w:p w14:paraId="0EAFD303" w14:textId="77777777" w:rsidR="00BC3F05" w:rsidRDefault="00BC3F05" w:rsidP="00CD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B192" w14:textId="77777777" w:rsidR="00CD6149" w:rsidRDefault="00CD6149" w:rsidP="003A57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73230D" w14:textId="77777777" w:rsidR="00CD6149" w:rsidRDefault="00CD6149" w:rsidP="00CD614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B13CD" w14:textId="77777777" w:rsidR="00CD6149" w:rsidRDefault="00CD6149" w:rsidP="003A57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1C00">
      <w:rPr>
        <w:rStyle w:val="Nmerodepgina"/>
        <w:noProof/>
      </w:rPr>
      <w:t>3</w:t>
    </w:r>
    <w:r>
      <w:rPr>
        <w:rStyle w:val="Nmerodepgina"/>
      </w:rPr>
      <w:fldChar w:fldCharType="end"/>
    </w:r>
  </w:p>
  <w:p w14:paraId="0F6601AD" w14:textId="77777777" w:rsidR="00CD6149" w:rsidRDefault="00CD6149" w:rsidP="00CD614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D6312" w14:textId="77777777" w:rsidR="00BC3F05" w:rsidRDefault="00BC3F05" w:rsidP="00CD6149">
      <w:r>
        <w:separator/>
      </w:r>
    </w:p>
  </w:footnote>
  <w:footnote w:type="continuationSeparator" w:id="0">
    <w:p w14:paraId="229E7BCC" w14:textId="77777777" w:rsidR="00BC3F05" w:rsidRDefault="00BC3F05" w:rsidP="00CD6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DC"/>
    <w:rsid w:val="000465C8"/>
    <w:rsid w:val="00063217"/>
    <w:rsid w:val="00071B5C"/>
    <w:rsid w:val="000D5D69"/>
    <w:rsid w:val="000E0F83"/>
    <w:rsid w:val="00141536"/>
    <w:rsid w:val="001706E9"/>
    <w:rsid w:val="001765B0"/>
    <w:rsid w:val="00197F2A"/>
    <w:rsid w:val="001C4BA5"/>
    <w:rsid w:val="00302796"/>
    <w:rsid w:val="00306D76"/>
    <w:rsid w:val="00312FEC"/>
    <w:rsid w:val="003639A9"/>
    <w:rsid w:val="003707D2"/>
    <w:rsid w:val="003A2409"/>
    <w:rsid w:val="00435CC4"/>
    <w:rsid w:val="00441C00"/>
    <w:rsid w:val="00464796"/>
    <w:rsid w:val="004842C2"/>
    <w:rsid w:val="004E6C6F"/>
    <w:rsid w:val="005369B4"/>
    <w:rsid w:val="00581122"/>
    <w:rsid w:val="005E23A9"/>
    <w:rsid w:val="00606C03"/>
    <w:rsid w:val="00635F39"/>
    <w:rsid w:val="006924D8"/>
    <w:rsid w:val="006A2C0E"/>
    <w:rsid w:val="007A7E2C"/>
    <w:rsid w:val="007D2CD0"/>
    <w:rsid w:val="007D73AB"/>
    <w:rsid w:val="00810128"/>
    <w:rsid w:val="008361EC"/>
    <w:rsid w:val="0085026A"/>
    <w:rsid w:val="00872D98"/>
    <w:rsid w:val="0089624A"/>
    <w:rsid w:val="008E1048"/>
    <w:rsid w:val="0094335F"/>
    <w:rsid w:val="00982F90"/>
    <w:rsid w:val="00A10E62"/>
    <w:rsid w:val="00A63E4A"/>
    <w:rsid w:val="00A72786"/>
    <w:rsid w:val="00A764F2"/>
    <w:rsid w:val="00AE4F4B"/>
    <w:rsid w:val="00B11C8C"/>
    <w:rsid w:val="00B1272D"/>
    <w:rsid w:val="00B74272"/>
    <w:rsid w:val="00BC3F05"/>
    <w:rsid w:val="00C31515"/>
    <w:rsid w:val="00C74990"/>
    <w:rsid w:val="00CD5BEF"/>
    <w:rsid w:val="00CD6149"/>
    <w:rsid w:val="00CF0182"/>
    <w:rsid w:val="00D33BC4"/>
    <w:rsid w:val="00D71259"/>
    <w:rsid w:val="00D82D2A"/>
    <w:rsid w:val="00D86CC5"/>
    <w:rsid w:val="00DF0FDC"/>
    <w:rsid w:val="00E03AA7"/>
    <w:rsid w:val="00E04FF6"/>
    <w:rsid w:val="00E1421E"/>
    <w:rsid w:val="00E311D5"/>
    <w:rsid w:val="00E55B7A"/>
    <w:rsid w:val="00E9418F"/>
    <w:rsid w:val="00FC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7D76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0FDC"/>
    <w:pPr>
      <w:spacing w:before="100" w:beforeAutospacing="1" w:after="100" w:afterAutospacing="1"/>
    </w:pPr>
    <w:rPr>
      <w:rFonts w:ascii="Times" w:hAnsi="Times" w:cs="Times New Roman"/>
      <w:sz w:val="20"/>
      <w:szCs w:val="20"/>
      <w:lang w:val="en-US"/>
    </w:rPr>
  </w:style>
  <w:style w:type="paragraph" w:styleId="Piedepgina">
    <w:name w:val="footer"/>
    <w:basedOn w:val="Normal"/>
    <w:link w:val="PiedepginaCar"/>
    <w:uiPriority w:val="99"/>
    <w:unhideWhenUsed/>
    <w:rsid w:val="00CD6149"/>
    <w:pPr>
      <w:tabs>
        <w:tab w:val="center" w:pos="4252"/>
        <w:tab w:val="right" w:pos="8504"/>
      </w:tabs>
    </w:pPr>
  </w:style>
  <w:style w:type="character" w:customStyle="1" w:styleId="PiedepginaCar">
    <w:name w:val="Pie de página Car"/>
    <w:basedOn w:val="Fuentedeprrafopredeter"/>
    <w:link w:val="Piedepgina"/>
    <w:uiPriority w:val="99"/>
    <w:rsid w:val="00CD6149"/>
    <w:rPr>
      <w:lang w:val="es-ES_tradnl"/>
    </w:rPr>
  </w:style>
  <w:style w:type="character" w:styleId="Nmerodepgina">
    <w:name w:val="page number"/>
    <w:basedOn w:val="Fuentedeprrafopredeter"/>
    <w:uiPriority w:val="99"/>
    <w:semiHidden/>
    <w:unhideWhenUsed/>
    <w:rsid w:val="00CD6149"/>
  </w:style>
  <w:style w:type="character" w:customStyle="1" w:styleId="il">
    <w:name w:val="il"/>
    <w:basedOn w:val="Fuentedeprrafopredeter"/>
    <w:rsid w:val="00A63E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0FDC"/>
    <w:pPr>
      <w:spacing w:before="100" w:beforeAutospacing="1" w:after="100" w:afterAutospacing="1"/>
    </w:pPr>
    <w:rPr>
      <w:rFonts w:ascii="Times" w:hAnsi="Times" w:cs="Times New Roman"/>
      <w:sz w:val="20"/>
      <w:szCs w:val="20"/>
      <w:lang w:val="en-US"/>
    </w:rPr>
  </w:style>
  <w:style w:type="paragraph" w:styleId="Piedepgina">
    <w:name w:val="footer"/>
    <w:basedOn w:val="Normal"/>
    <w:link w:val="PiedepginaCar"/>
    <w:uiPriority w:val="99"/>
    <w:unhideWhenUsed/>
    <w:rsid w:val="00CD6149"/>
    <w:pPr>
      <w:tabs>
        <w:tab w:val="center" w:pos="4252"/>
        <w:tab w:val="right" w:pos="8504"/>
      </w:tabs>
    </w:pPr>
  </w:style>
  <w:style w:type="character" w:customStyle="1" w:styleId="PiedepginaCar">
    <w:name w:val="Pie de página Car"/>
    <w:basedOn w:val="Fuentedeprrafopredeter"/>
    <w:link w:val="Piedepgina"/>
    <w:uiPriority w:val="99"/>
    <w:rsid w:val="00CD6149"/>
    <w:rPr>
      <w:lang w:val="es-ES_tradnl"/>
    </w:rPr>
  </w:style>
  <w:style w:type="character" w:styleId="Nmerodepgina">
    <w:name w:val="page number"/>
    <w:basedOn w:val="Fuentedeprrafopredeter"/>
    <w:uiPriority w:val="99"/>
    <w:semiHidden/>
    <w:unhideWhenUsed/>
    <w:rsid w:val="00CD6149"/>
  </w:style>
  <w:style w:type="character" w:customStyle="1" w:styleId="il">
    <w:name w:val="il"/>
    <w:basedOn w:val="Fuentedeprrafopredeter"/>
    <w:rsid w:val="00A6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0584">
      <w:bodyDiv w:val="1"/>
      <w:marLeft w:val="0"/>
      <w:marRight w:val="0"/>
      <w:marTop w:val="0"/>
      <w:marBottom w:val="0"/>
      <w:divBdr>
        <w:top w:val="none" w:sz="0" w:space="0" w:color="auto"/>
        <w:left w:val="none" w:sz="0" w:space="0" w:color="auto"/>
        <w:bottom w:val="none" w:sz="0" w:space="0" w:color="auto"/>
        <w:right w:val="none" w:sz="0" w:space="0" w:color="auto"/>
      </w:divBdr>
    </w:div>
    <w:div w:id="725377833">
      <w:bodyDiv w:val="1"/>
      <w:marLeft w:val="0"/>
      <w:marRight w:val="0"/>
      <w:marTop w:val="0"/>
      <w:marBottom w:val="0"/>
      <w:divBdr>
        <w:top w:val="none" w:sz="0" w:space="0" w:color="auto"/>
        <w:left w:val="none" w:sz="0" w:space="0" w:color="auto"/>
        <w:bottom w:val="none" w:sz="0" w:space="0" w:color="auto"/>
        <w:right w:val="none" w:sz="0" w:space="0" w:color="auto"/>
      </w:divBdr>
    </w:div>
    <w:div w:id="739979372">
      <w:bodyDiv w:val="1"/>
      <w:marLeft w:val="0"/>
      <w:marRight w:val="0"/>
      <w:marTop w:val="0"/>
      <w:marBottom w:val="0"/>
      <w:divBdr>
        <w:top w:val="none" w:sz="0" w:space="0" w:color="auto"/>
        <w:left w:val="none" w:sz="0" w:space="0" w:color="auto"/>
        <w:bottom w:val="none" w:sz="0" w:space="0" w:color="auto"/>
        <w:right w:val="none" w:sz="0" w:space="0" w:color="auto"/>
      </w:divBdr>
    </w:div>
    <w:div w:id="828446934">
      <w:bodyDiv w:val="1"/>
      <w:marLeft w:val="0"/>
      <w:marRight w:val="0"/>
      <w:marTop w:val="0"/>
      <w:marBottom w:val="0"/>
      <w:divBdr>
        <w:top w:val="none" w:sz="0" w:space="0" w:color="auto"/>
        <w:left w:val="none" w:sz="0" w:space="0" w:color="auto"/>
        <w:bottom w:val="none" w:sz="0" w:space="0" w:color="auto"/>
        <w:right w:val="none" w:sz="0" w:space="0" w:color="auto"/>
      </w:divBdr>
    </w:div>
    <w:div w:id="1637762437">
      <w:bodyDiv w:val="1"/>
      <w:marLeft w:val="0"/>
      <w:marRight w:val="0"/>
      <w:marTop w:val="0"/>
      <w:marBottom w:val="0"/>
      <w:divBdr>
        <w:top w:val="none" w:sz="0" w:space="0" w:color="auto"/>
        <w:left w:val="none" w:sz="0" w:space="0" w:color="auto"/>
        <w:bottom w:val="none" w:sz="0" w:space="0" w:color="auto"/>
        <w:right w:val="none" w:sz="0" w:space="0" w:color="auto"/>
      </w:divBdr>
    </w:div>
    <w:div w:id="17523904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1251</Words>
  <Characters>6883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CCC</dc:creator>
  <cp:keywords/>
  <dc:description/>
  <cp:lastModifiedBy>CCC</cp:lastModifiedBy>
  <cp:revision>32</cp:revision>
  <dcterms:created xsi:type="dcterms:W3CDTF">2015-10-27T16:52:00Z</dcterms:created>
  <dcterms:modified xsi:type="dcterms:W3CDTF">2017-10-17T21:50:00Z</dcterms:modified>
</cp:coreProperties>
</file>